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2356" w14:textId="77777777" w:rsidR="003473FB" w:rsidRDefault="005C2C7C" w:rsidP="005C2C7C">
      <w:pPr>
        <w:jc w:val="center"/>
        <w:rPr>
          <w:sz w:val="32"/>
          <w:szCs w:val="32"/>
        </w:rPr>
      </w:pPr>
      <w:bookmarkStart w:id="0" w:name="_GoBack"/>
      <w:bookmarkEnd w:id="0"/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26E44D1F" w14:textId="77777777" w:rsidR="005C2C7C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คำสั่งมหาวิทยาลัยหอการค้าไทย</w:t>
      </w:r>
    </w:p>
    <w:p w14:paraId="1F6F5E8D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0E8B1B38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เรื่อง บรรจุพนักงาน</w:t>
      </w:r>
    </w:p>
    <w:p w14:paraId="099FFE93" w14:textId="77777777" w:rsidR="00827760" w:rsidRDefault="00827760" w:rsidP="0082776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......................................................</w:t>
      </w:r>
    </w:p>
    <w:p w14:paraId="59F60EF7" w14:textId="77777777" w:rsidR="00827760" w:rsidRDefault="00827760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คณะกรรมการบริหารมหาวิทยาลัย ในการประชุมครั้งที่ ..../25..... เมื่อวัน.....ที่..... เดือน.</w:t>
      </w:r>
      <w:r w:rsidR="00402C6D">
        <w:rPr>
          <w:rFonts w:ascii="Arial" w:hAnsi="Arial" w:hint="cs"/>
          <w:sz w:val="32"/>
          <w:szCs w:val="32"/>
          <w:cs/>
        </w:rPr>
        <w:t>........พ.ศ.</w:t>
      </w:r>
      <w:r>
        <w:rPr>
          <w:rFonts w:ascii="Arial" w:hAnsi="Arial" w:hint="cs"/>
          <w:sz w:val="32"/>
          <w:szCs w:val="32"/>
          <w:cs/>
        </w:rPr>
        <w:t>......</w:t>
      </w:r>
    </w:p>
    <w:p w14:paraId="4FA8F119" w14:textId="77777777" w:rsidR="00827760" w:rsidRDefault="00827760" w:rsidP="00402C6D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มีมติ</w:t>
      </w:r>
      <w:r w:rsidR="00402C6D">
        <w:rPr>
          <w:rFonts w:ascii="Arial" w:hAnsi="Arial" w:hint="cs"/>
          <w:sz w:val="32"/>
          <w:szCs w:val="32"/>
          <w:cs/>
        </w:rPr>
        <w:t>อนุมัติให้บรรจุ..</w:t>
      </w:r>
      <w:r w:rsidR="009151EF">
        <w:rPr>
          <w:rFonts w:ascii="Arial" w:hAnsi="Arial" w:hint="cs"/>
          <w:sz w:val="32"/>
          <w:szCs w:val="32"/>
          <w:cs/>
        </w:rPr>
        <w:t>..</w:t>
      </w:r>
      <w:r w:rsidR="00402C6D">
        <w:rPr>
          <w:rFonts w:ascii="Arial" w:hAnsi="Arial" w:hint="cs"/>
          <w:sz w:val="32"/>
          <w:szCs w:val="32"/>
          <w:cs/>
        </w:rPr>
        <w:t>..........(ชื่อ</w:t>
      </w:r>
      <w:r w:rsidR="009151EF">
        <w:rPr>
          <w:rFonts w:ascii="Arial" w:hAnsi="Arial" w:hint="cs"/>
          <w:sz w:val="32"/>
          <w:szCs w:val="32"/>
          <w:cs/>
        </w:rPr>
        <w:t xml:space="preserve"> - </w:t>
      </w:r>
      <w:r w:rsidR="00402C6D">
        <w:rPr>
          <w:rFonts w:ascii="Arial" w:hAnsi="Arial" w:hint="cs"/>
          <w:sz w:val="32"/>
          <w:szCs w:val="32"/>
          <w:cs/>
        </w:rPr>
        <w:t>นามสกุล)................. เป็นพนักงานประจำ  ตำแหน่ง...............................</w:t>
      </w:r>
    </w:p>
    <w:p w14:paraId="1F361DFB" w14:textId="77777777" w:rsidR="00402C6D" w:rsidRDefault="00402C6D" w:rsidP="00402C6D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สังกัด.......................................................</w:t>
      </w:r>
    </w:p>
    <w:p w14:paraId="7A28EE1D" w14:textId="6DB9B3A5" w:rsidR="00402C6D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อธิการบดี อาศัยอำนาจตามมาตรา 43 (4) แห่งพระราชบัญญัติสถาบันอุดมศึกษาเอกชน พ.ศ. 2546 แก้ไขเพิ่มเติม (ฉบับที่ 2) พ.ศ. 2550 </w:t>
      </w:r>
      <w:r w:rsidR="00343EB8">
        <w:rPr>
          <w:rFonts w:ascii="Arial" w:hAnsi="Arial" w:hint="cs"/>
          <w:sz w:val="32"/>
          <w:szCs w:val="32"/>
          <w:cs/>
        </w:rPr>
        <w:t xml:space="preserve"> และ</w:t>
      </w:r>
      <w:r>
        <w:rPr>
          <w:rFonts w:ascii="Arial" w:hAnsi="Arial" w:hint="cs"/>
          <w:sz w:val="32"/>
          <w:szCs w:val="32"/>
          <w:cs/>
        </w:rPr>
        <w:t>ข้อบังคับมหาวิทยาลัยหอการค้าไท</w:t>
      </w:r>
      <w:r w:rsidR="00343EB8">
        <w:rPr>
          <w:rFonts w:ascii="Arial" w:hAnsi="Arial" w:hint="cs"/>
          <w:sz w:val="32"/>
          <w:szCs w:val="32"/>
          <w:cs/>
        </w:rPr>
        <w:t xml:space="preserve">ย ว่าด้วยการบริหารงานบุคคล พ.ศ. </w:t>
      </w:r>
      <w:r>
        <w:rPr>
          <w:rFonts w:ascii="Arial" w:hAnsi="Arial" w:hint="cs"/>
          <w:sz w:val="32"/>
          <w:szCs w:val="32"/>
          <w:cs/>
        </w:rPr>
        <w:t>2552</w:t>
      </w:r>
      <w:r w:rsidR="00343EB8">
        <w:rPr>
          <w:rFonts w:ascii="Arial" w:hAnsi="Arial" w:hint="cs"/>
          <w:sz w:val="32"/>
          <w:szCs w:val="32"/>
          <w:cs/>
        </w:rPr>
        <w:t xml:space="preserve"> ข้อ 6 จึงให้บรรจุ .....................</w:t>
      </w:r>
      <w:r>
        <w:rPr>
          <w:rFonts w:ascii="Arial" w:hAnsi="Arial" w:hint="cs"/>
          <w:sz w:val="32"/>
          <w:szCs w:val="32"/>
          <w:cs/>
        </w:rPr>
        <w:t>......(ชื่อ</w:t>
      </w:r>
      <w:r w:rsidR="009151EF">
        <w:rPr>
          <w:rFonts w:ascii="Arial" w:hAnsi="Arial" w:hint="cs"/>
          <w:sz w:val="32"/>
          <w:szCs w:val="32"/>
          <w:cs/>
        </w:rPr>
        <w:t xml:space="preserve"> - </w:t>
      </w:r>
      <w:r>
        <w:rPr>
          <w:rFonts w:ascii="Arial" w:hAnsi="Arial" w:hint="cs"/>
          <w:sz w:val="32"/>
          <w:szCs w:val="32"/>
          <w:cs/>
        </w:rPr>
        <w:t>นามสกุล).........</w:t>
      </w:r>
      <w:r w:rsidR="00343EB8">
        <w:rPr>
          <w:rFonts w:ascii="Arial" w:hAnsi="Arial" w:hint="cs"/>
          <w:sz w:val="32"/>
          <w:szCs w:val="32"/>
          <w:cs/>
        </w:rPr>
        <w:t>...............เป็นพนักงานประจำ</w:t>
      </w:r>
      <w:r>
        <w:rPr>
          <w:rFonts w:ascii="Arial" w:hAnsi="Arial" w:hint="cs"/>
          <w:sz w:val="32"/>
          <w:szCs w:val="32"/>
          <w:cs/>
        </w:rPr>
        <w:t>ตำแหน่ง......................................สังกัด.............................................</w:t>
      </w:r>
    </w:p>
    <w:p w14:paraId="0F43B6C4" w14:textId="77777777" w:rsidR="00402C6D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ทั้งนี้ ตั้งแต่วันที่ ....... เดือน...............พ.ศ. .......  เป็นต้นไป</w:t>
      </w:r>
    </w:p>
    <w:p w14:paraId="33C723CB" w14:textId="77777777" w:rsidR="00402C6D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  <w:t xml:space="preserve">        </w:t>
      </w:r>
      <w:r>
        <w:rPr>
          <w:rFonts w:ascii="Arial" w:hAnsi="Arial" w:hint="cs"/>
          <w:sz w:val="32"/>
          <w:szCs w:val="32"/>
          <w:cs/>
        </w:rPr>
        <w:t>สั่ง ณ วันที่ .......เดือน.............พ.ศ. .........</w:t>
      </w:r>
    </w:p>
    <w:p w14:paraId="79B4EB20" w14:textId="77777777" w:rsidR="00783CBB" w:rsidRDefault="00783CBB" w:rsidP="00402C6D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2CAD164C" w14:textId="77777777" w:rsidR="00783CBB" w:rsidRDefault="00783CBB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</w:t>
      </w:r>
      <w:r w:rsidR="00343EB8">
        <w:rPr>
          <w:rFonts w:ascii="Arial" w:hAnsi="Arial"/>
          <w:sz w:val="32"/>
          <w:szCs w:val="32"/>
          <w:cs/>
        </w:rPr>
        <w:tab/>
        <w:t xml:space="preserve">    </w:t>
      </w:r>
      <w:r w:rsidR="00032108">
        <w:rPr>
          <w:rFonts w:ascii="Arial" w:hAnsi="Arial"/>
          <w:sz w:val="32"/>
          <w:szCs w:val="32"/>
        </w:rPr>
        <w:tab/>
      </w:r>
      <w:r w:rsidR="00032108">
        <w:rPr>
          <w:rFonts w:ascii="Arial" w:hAnsi="Arial"/>
          <w:sz w:val="32"/>
          <w:szCs w:val="32"/>
        </w:rPr>
        <w:tab/>
        <w:t xml:space="preserve">    </w:t>
      </w:r>
      <w:r w:rsidR="00AA7A41">
        <w:rPr>
          <w:rFonts w:ascii="Arial" w:hAnsi="Arial" w:hint="cs"/>
          <w:sz w:val="32"/>
          <w:szCs w:val="32"/>
          <w:cs/>
        </w:rPr>
        <w:t xml:space="preserve">   </w:t>
      </w:r>
      <w:r w:rsidR="00AA7A41">
        <w:rPr>
          <w:rFonts w:ascii="Arial" w:hAnsi="Arial"/>
          <w:sz w:val="32"/>
          <w:szCs w:val="32"/>
          <w:cs/>
        </w:rPr>
        <w:t xml:space="preserve">(ลงชื่อ)..........(ลายมือชื่อผู้ลงนาม).........            </w:t>
      </w:r>
    </w:p>
    <w:p w14:paraId="073D3C34" w14:textId="71A6B993" w:rsidR="00DE6A6F" w:rsidRDefault="00A31B6E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        </w:t>
      </w:r>
      <w:r w:rsidR="00032108">
        <w:rPr>
          <w:rFonts w:ascii="Arial" w:hAnsi="Arial"/>
          <w:sz w:val="32"/>
          <w:szCs w:val="32"/>
        </w:rPr>
        <w:tab/>
      </w:r>
      <w:r w:rsidR="00032108">
        <w:rPr>
          <w:rFonts w:ascii="Arial" w:hAnsi="Arial"/>
          <w:sz w:val="32"/>
          <w:szCs w:val="32"/>
        </w:rPr>
        <w:tab/>
        <w:t xml:space="preserve">    </w:t>
      </w:r>
      <w:r w:rsidR="00EA358B">
        <w:rPr>
          <w:rFonts w:ascii="Arial" w:hAnsi="Arial" w:hint="cs"/>
          <w:sz w:val="32"/>
          <w:szCs w:val="32"/>
          <w:cs/>
        </w:rPr>
        <w:t>(</w:t>
      </w:r>
      <w:r w:rsidR="00261A04">
        <w:rPr>
          <w:rFonts w:ascii="Arial" w:hAnsi="Arial"/>
          <w:sz w:val="32"/>
          <w:szCs w:val="32"/>
          <w:cs/>
        </w:rPr>
        <w:t>รองศาสตราจารย์ ดร.ธนวรรธน์ พลวิชัย</w:t>
      </w:r>
      <w:r w:rsidR="00EA358B">
        <w:rPr>
          <w:rFonts w:ascii="Arial" w:hAnsi="Arial" w:hint="cs"/>
          <w:sz w:val="32"/>
          <w:szCs w:val="32"/>
          <w:cs/>
        </w:rPr>
        <w:t>)</w:t>
      </w:r>
      <w:r w:rsidR="00EA358B">
        <w:rPr>
          <w:rFonts w:ascii="Arial" w:hAnsi="Arial"/>
          <w:sz w:val="32"/>
          <w:szCs w:val="32"/>
          <w:cs/>
        </w:rPr>
        <w:tab/>
      </w:r>
    </w:p>
    <w:p w14:paraId="533B3B28" w14:textId="77777777" w:rsidR="00DE6A6F" w:rsidRPr="00402C6D" w:rsidRDefault="00A31B6E" w:rsidP="00402C6D">
      <w:pPr>
        <w:spacing w:before="120"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</w:t>
      </w:r>
      <w:r w:rsidR="00032108">
        <w:rPr>
          <w:rFonts w:ascii="Arial" w:hAnsi="Arial"/>
          <w:sz w:val="32"/>
          <w:szCs w:val="32"/>
        </w:rPr>
        <w:t xml:space="preserve">                 </w:t>
      </w:r>
      <w:r w:rsidR="009151EF">
        <w:rPr>
          <w:rFonts w:ascii="Arial" w:hAnsi="Arial" w:hint="cs"/>
          <w:sz w:val="32"/>
          <w:szCs w:val="32"/>
          <w:cs/>
        </w:rPr>
        <w:t xml:space="preserve">   </w:t>
      </w:r>
      <w:r w:rsidR="00DE6A6F">
        <w:rPr>
          <w:rFonts w:ascii="Arial" w:hAnsi="Arial"/>
          <w:sz w:val="32"/>
          <w:szCs w:val="32"/>
          <w:cs/>
        </w:rPr>
        <w:t>อ</w:t>
      </w:r>
      <w:r w:rsidR="00DE6A6F">
        <w:rPr>
          <w:rFonts w:ascii="Arial" w:hAnsi="Arial" w:hint="cs"/>
          <w:sz w:val="32"/>
          <w:szCs w:val="32"/>
          <w:cs/>
        </w:rPr>
        <w:t>ธิการบดี</w:t>
      </w:r>
    </w:p>
    <w:sectPr w:rsidR="00DE6A6F" w:rsidRPr="004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032108"/>
    <w:rsid w:val="00164E3E"/>
    <w:rsid w:val="00261A04"/>
    <w:rsid w:val="002F3B03"/>
    <w:rsid w:val="00343EB8"/>
    <w:rsid w:val="003473FB"/>
    <w:rsid w:val="00402C6D"/>
    <w:rsid w:val="004E478B"/>
    <w:rsid w:val="005C2C7C"/>
    <w:rsid w:val="00783CBB"/>
    <w:rsid w:val="00827760"/>
    <w:rsid w:val="008D434C"/>
    <w:rsid w:val="009151EF"/>
    <w:rsid w:val="00A31B6E"/>
    <w:rsid w:val="00AA7A41"/>
    <w:rsid w:val="00BC2AC9"/>
    <w:rsid w:val="00DE6A6F"/>
    <w:rsid w:val="00E91A94"/>
    <w:rsid w:val="00EA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5EDF"/>
  <w15:chartTrackingRefBased/>
  <w15:docId w15:val="{AE4B9DF4-7C4B-4FB5-BB5F-67D93AF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331C6-49EE-49C4-88F5-0906E975F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2B6A1-1BA2-46D1-BBAF-DD99B55ED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663A5-2285-4951-9A4E-688290DB8C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dcterms:created xsi:type="dcterms:W3CDTF">2023-04-04T03:41:00Z</dcterms:created>
  <dcterms:modified xsi:type="dcterms:W3CDTF">2023-04-04T03:41:00Z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