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BAA1" w14:textId="6361CE8C" w:rsidR="009A4522" w:rsidRPr="00466C48" w:rsidRDefault="009A4522" w:rsidP="009A4522">
      <w:pPr>
        <w:pStyle w:val="Heading5"/>
        <w:ind w:firstLine="0"/>
        <w:jc w:val="center"/>
        <w:rPr>
          <w:rFonts w:cs="Cordia New"/>
        </w:rPr>
      </w:pPr>
      <w:bookmarkStart w:id="0" w:name="_GoBack"/>
      <w:bookmarkEnd w:id="0"/>
    </w:p>
    <w:p w14:paraId="49308BA7" w14:textId="77777777" w:rsidR="009A4522" w:rsidRPr="00466C48" w:rsidRDefault="009A4522" w:rsidP="009A4522">
      <w:pPr>
        <w:rPr>
          <w:rFonts w:cs="Cordia New"/>
          <w:sz w:val="32"/>
          <w:szCs w:val="32"/>
        </w:rPr>
      </w:pPr>
    </w:p>
    <w:p w14:paraId="666A6559" w14:textId="2A12963C" w:rsidR="009A4522" w:rsidRPr="003B1F56" w:rsidRDefault="00B3469B" w:rsidP="00B3469B">
      <w:pPr>
        <w:pStyle w:val="Heading5"/>
        <w:tabs>
          <w:tab w:val="left" w:pos="3600"/>
        </w:tabs>
        <w:ind w:firstLine="0"/>
        <w:jc w:val="center"/>
        <w:rPr>
          <w:rFonts w:cs="Cordia New"/>
          <w:sz w:val="24"/>
          <w:szCs w:val="24"/>
          <w:cs/>
        </w:rPr>
      </w:pPr>
      <w:r>
        <w:rPr>
          <w:rFonts w:cs="Cordia New" w:hint="cs"/>
          <w:cs/>
        </w:rPr>
        <w:t>(ตรามหาวิทยาลัย)</w:t>
      </w:r>
    </w:p>
    <w:p w14:paraId="1ABF05D0" w14:textId="77777777" w:rsidR="00AF6586" w:rsidRPr="003B1F56" w:rsidRDefault="00AF6586" w:rsidP="00AF6586">
      <w:pPr>
        <w:rPr>
          <w:sz w:val="20"/>
          <w:szCs w:val="20"/>
        </w:rPr>
      </w:pPr>
    </w:p>
    <w:p w14:paraId="2D4EC76B" w14:textId="77777777" w:rsidR="009A4522" w:rsidRPr="00466C48" w:rsidRDefault="009A4522" w:rsidP="00806242">
      <w:pPr>
        <w:pStyle w:val="Heading5"/>
        <w:ind w:firstLine="0"/>
        <w:jc w:val="center"/>
        <w:rPr>
          <w:rFonts w:cs="Cordia New"/>
          <w:cs/>
        </w:rPr>
      </w:pPr>
      <w:r w:rsidRPr="00466C48">
        <w:rPr>
          <w:rFonts w:cs="Cordia New"/>
          <w:cs/>
        </w:rPr>
        <w:t>คำสั่งมหาวิทยาลัยหอการค้าไทย</w:t>
      </w:r>
    </w:p>
    <w:p w14:paraId="424518F5" w14:textId="4E795E0B" w:rsidR="009A4522" w:rsidRPr="00466C48" w:rsidRDefault="009A4522" w:rsidP="00806242">
      <w:pPr>
        <w:jc w:val="center"/>
        <w:rPr>
          <w:rFonts w:cs="Cordia New"/>
          <w:sz w:val="32"/>
          <w:szCs w:val="32"/>
        </w:rPr>
      </w:pPr>
      <w:r w:rsidRPr="00466C48">
        <w:rPr>
          <w:rFonts w:cs="Cordia New"/>
          <w:sz w:val="32"/>
          <w:szCs w:val="32"/>
          <w:cs/>
        </w:rPr>
        <w:t>ที่</w:t>
      </w:r>
      <w:r w:rsidR="00B3469B">
        <w:rPr>
          <w:rFonts w:cs="Cordia New" w:hint="cs"/>
          <w:sz w:val="32"/>
          <w:szCs w:val="32"/>
          <w:cs/>
        </w:rPr>
        <w:t>.......</w:t>
      </w:r>
      <w:r w:rsidR="00806242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  <w:cs/>
        </w:rPr>
        <w:t>/25</w:t>
      </w:r>
      <w:r w:rsidR="00B3469B">
        <w:rPr>
          <w:rFonts w:cs="Cordia New" w:hint="cs"/>
          <w:sz w:val="32"/>
          <w:szCs w:val="32"/>
          <w:cs/>
        </w:rPr>
        <w:t>...</w:t>
      </w:r>
    </w:p>
    <w:p w14:paraId="6FDB349C" w14:textId="77777777" w:rsidR="009A4522" w:rsidRPr="00466C48" w:rsidRDefault="009A4522" w:rsidP="009A4522">
      <w:pPr>
        <w:jc w:val="center"/>
        <w:rPr>
          <w:rFonts w:cs="Cordia New"/>
          <w:sz w:val="32"/>
          <w:szCs w:val="32"/>
          <w:cs/>
        </w:rPr>
      </w:pPr>
      <w:r w:rsidRPr="00466C48">
        <w:rPr>
          <w:rFonts w:cs="Cordia New"/>
          <w:sz w:val="32"/>
          <w:szCs w:val="32"/>
          <w:cs/>
        </w:rPr>
        <w:t>เรื่อง  แต่งตั้งคณะกรรมการประเมินคุณภาพการศึกษาภายใน  ระดับคณะวิชา</w:t>
      </w:r>
    </w:p>
    <w:p w14:paraId="45E72F62" w14:textId="5052D785" w:rsidR="00B3469B" w:rsidRDefault="00A627E9" w:rsidP="009A4522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และหน่วยงานเทียบเท่าคณะวิชา </w:t>
      </w:r>
      <w:r w:rsidR="009A4522" w:rsidRPr="00466C48">
        <w:rPr>
          <w:rFonts w:cs="Cordia New"/>
          <w:sz w:val="32"/>
          <w:szCs w:val="32"/>
          <w:cs/>
        </w:rPr>
        <w:t xml:space="preserve">ประจำปีการศึกษา </w:t>
      </w:r>
      <w:r w:rsidR="00B3469B">
        <w:rPr>
          <w:rFonts w:cs="Cordia New"/>
          <w:sz w:val="32"/>
          <w:szCs w:val="32"/>
        </w:rPr>
        <w:t>25</w:t>
      </w:r>
      <w:r w:rsidR="00B3469B">
        <w:rPr>
          <w:rFonts w:cs="Cordia New" w:hint="cs"/>
          <w:sz w:val="32"/>
          <w:szCs w:val="32"/>
          <w:cs/>
        </w:rPr>
        <w:t>...</w:t>
      </w:r>
    </w:p>
    <w:p w14:paraId="50AC87FD" w14:textId="5111AA60" w:rsidR="009A4522" w:rsidRPr="003E3283" w:rsidRDefault="009A4522" w:rsidP="009A4522">
      <w:pPr>
        <w:jc w:val="center"/>
        <w:rPr>
          <w:rFonts w:cs="Cordia New"/>
          <w:sz w:val="20"/>
          <w:szCs w:val="20"/>
        </w:rPr>
      </w:pPr>
      <w:r w:rsidRPr="003E3283">
        <w:rPr>
          <w:rFonts w:cs="Cordia New"/>
          <w:sz w:val="20"/>
          <w:szCs w:val="20"/>
          <w:cs/>
        </w:rPr>
        <w:t>--------------------------------------</w:t>
      </w:r>
    </w:p>
    <w:p w14:paraId="05E9D113" w14:textId="77777777" w:rsidR="009A4522" w:rsidRPr="00466C48" w:rsidRDefault="009A4522" w:rsidP="00EA6D1D">
      <w:pPr>
        <w:tabs>
          <w:tab w:val="left" w:pos="1134"/>
        </w:tabs>
        <w:spacing w:before="80"/>
        <w:jc w:val="thaiDistribute"/>
        <w:rPr>
          <w:rFonts w:cs="Cordia New"/>
          <w:sz w:val="32"/>
          <w:szCs w:val="32"/>
        </w:rPr>
      </w:pPr>
      <w:r w:rsidRPr="00466C48">
        <w:rPr>
          <w:rFonts w:cs="Cordia New"/>
          <w:sz w:val="32"/>
          <w:szCs w:val="32"/>
          <w:cs/>
        </w:rPr>
        <w:tab/>
        <w:t xml:space="preserve">เพื่อให้การดำเนินงานด้านการประกันคุณภาพการศึกษาของมหาวิทยาลัยเป็นไปด้วยความเรียบร้อย </w:t>
      </w:r>
    </w:p>
    <w:p w14:paraId="76068969" w14:textId="77777777" w:rsidR="009A4522" w:rsidRPr="009A4522" w:rsidRDefault="009A4522" w:rsidP="009A4522">
      <w:pPr>
        <w:tabs>
          <w:tab w:val="left" w:pos="1134"/>
        </w:tabs>
        <w:jc w:val="thaiDistribute"/>
        <w:rPr>
          <w:rFonts w:cs="Cordia New"/>
          <w:spacing w:val="-4"/>
          <w:sz w:val="32"/>
          <w:szCs w:val="32"/>
        </w:rPr>
      </w:pPr>
      <w:r w:rsidRPr="009A4522">
        <w:rPr>
          <w:rFonts w:cs="Cordia New"/>
          <w:spacing w:val="-4"/>
          <w:sz w:val="32"/>
          <w:szCs w:val="32"/>
          <w:cs/>
        </w:rPr>
        <w:t>มีประสิทธิภาพและเป็นไปตามกฎกระทรวงว่าด้วยระบบหลักเกณฑ์และวิธีการประกันคุณภาพการศึกษา พ.ศ.</w:t>
      </w:r>
      <w:r w:rsidR="00DE4400">
        <w:rPr>
          <w:rFonts w:cs="Cordia New" w:hint="cs"/>
          <w:spacing w:val="-4"/>
          <w:sz w:val="32"/>
          <w:szCs w:val="32"/>
          <w:cs/>
        </w:rPr>
        <w:t xml:space="preserve"> </w:t>
      </w:r>
      <w:r w:rsidRPr="009A4522">
        <w:rPr>
          <w:rFonts w:cs="Cordia New"/>
          <w:spacing w:val="-4"/>
          <w:sz w:val="32"/>
          <w:szCs w:val="32"/>
          <w:cs/>
        </w:rPr>
        <w:t>2553</w:t>
      </w:r>
    </w:p>
    <w:p w14:paraId="73D2743B" w14:textId="77777777" w:rsidR="009A4522" w:rsidRPr="009A4522" w:rsidRDefault="009A4522" w:rsidP="009A4522">
      <w:pPr>
        <w:pStyle w:val="ListBullet"/>
        <w:numPr>
          <w:ilvl w:val="0"/>
          <w:numId w:val="0"/>
        </w:numPr>
        <w:tabs>
          <w:tab w:val="left" w:pos="1080"/>
        </w:tabs>
        <w:spacing w:before="120"/>
        <w:rPr>
          <w:spacing w:val="4"/>
          <w:sz w:val="32"/>
        </w:rPr>
      </w:pPr>
      <w:r w:rsidRPr="00466C48">
        <w:rPr>
          <w:sz w:val="32"/>
          <w:cs/>
        </w:rPr>
        <w:tab/>
      </w:r>
      <w:r w:rsidRPr="009A4522">
        <w:rPr>
          <w:spacing w:val="4"/>
          <w:sz w:val="32"/>
          <w:cs/>
        </w:rPr>
        <w:t xml:space="preserve">อธิการบดีอาศัยอำนาจตามความในมาตรา 43 (1) แห่งพระราชบัญญัติสถาบันอุดมศึกษาเอกชน </w:t>
      </w:r>
    </w:p>
    <w:p w14:paraId="6BC1FBA2" w14:textId="7D0EB387" w:rsidR="009A4522" w:rsidRPr="00C65B2B" w:rsidRDefault="009A4522" w:rsidP="00C65B2B">
      <w:pPr>
        <w:pStyle w:val="ListBullet"/>
        <w:numPr>
          <w:ilvl w:val="0"/>
          <w:numId w:val="0"/>
        </w:numPr>
        <w:tabs>
          <w:tab w:val="left" w:pos="1080"/>
        </w:tabs>
        <w:ind w:right="226"/>
        <w:jc w:val="thaiDistribute"/>
        <w:rPr>
          <w:spacing w:val="6"/>
          <w:sz w:val="32"/>
        </w:rPr>
      </w:pPr>
      <w:r w:rsidRPr="009A4522">
        <w:rPr>
          <w:spacing w:val="6"/>
          <w:sz w:val="32"/>
          <w:cs/>
        </w:rPr>
        <w:t xml:space="preserve">พ.ศ. 2546 แก้ไขเพิ่มเติม (ฉบับที่ 2) พ.ศ. 2550  จึงแต่งตั้งคณะกรรมการประเมินคุณภาพการศึกษาภายใน  </w:t>
      </w:r>
      <w:r w:rsidRPr="00466C48">
        <w:rPr>
          <w:sz w:val="32"/>
          <w:cs/>
        </w:rPr>
        <w:t xml:space="preserve">ระดับคณะวิชา </w:t>
      </w:r>
      <w:r w:rsidR="00A627E9">
        <w:rPr>
          <w:rFonts w:hint="cs"/>
          <w:sz w:val="32"/>
          <w:cs/>
        </w:rPr>
        <w:t xml:space="preserve">และหน่วยงานเทียบเท่าคณะวิชา </w:t>
      </w:r>
      <w:r w:rsidRPr="00466C48">
        <w:rPr>
          <w:sz w:val="32"/>
          <w:cs/>
        </w:rPr>
        <w:t xml:space="preserve">ประจำปีการศึกษา </w:t>
      </w:r>
      <w:r w:rsidR="00B3469B">
        <w:rPr>
          <w:rFonts w:hint="cs"/>
          <w:sz w:val="32"/>
          <w:cs/>
        </w:rPr>
        <w:t>......</w:t>
      </w:r>
      <w:r w:rsidRPr="00466C48">
        <w:rPr>
          <w:sz w:val="32"/>
          <w:cs/>
        </w:rPr>
        <w:t xml:space="preserve"> ดังรายนามต่อไปนี้</w:t>
      </w:r>
    </w:p>
    <w:p w14:paraId="0BDF6DF7" w14:textId="77777777" w:rsidR="00C021B2" w:rsidRPr="00926E5C" w:rsidRDefault="00C021B2" w:rsidP="00C021B2">
      <w:pPr>
        <w:pStyle w:val="ListBullet"/>
        <w:numPr>
          <w:ilvl w:val="0"/>
          <w:numId w:val="0"/>
        </w:numPr>
        <w:tabs>
          <w:tab w:val="left" w:pos="1080"/>
        </w:tabs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  <w:r w:rsidRPr="00926E5C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คณะบริหารธุรกิจ</w:t>
      </w:r>
    </w:p>
    <w:p w14:paraId="158A56CE" w14:textId="4A650F33" w:rsidR="00C021B2" w:rsidRPr="00926E5C" w:rsidRDefault="00B3469B" w:rsidP="00C021B2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="00C021B2"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C021B2"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C021B2"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ประธานกรรมการ</w:t>
      </w:r>
    </w:p>
    <w:p w14:paraId="7730C78B" w14:textId="5BE9D6B5" w:rsidR="00C021B2" w:rsidRPr="00926E5C" w:rsidRDefault="00B3469B" w:rsidP="00C021B2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="00C021B2"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C021B2"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C021B2"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 </w:t>
      </w:r>
      <w:r w:rsidR="00C021B2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C021B2" w:rsidRPr="00926E5C">
        <w:rPr>
          <w:rFonts w:ascii="TH SarabunPSK" w:hAnsi="TH SarabunPSK" w:cs="TH SarabunPSK"/>
          <w:color w:val="000000" w:themeColor="text1"/>
          <w:sz w:val="32"/>
          <w:cs/>
        </w:rPr>
        <w:t>กรรมการ</w:t>
      </w:r>
    </w:p>
    <w:p w14:paraId="25640DDE" w14:textId="34DEC049" w:rsidR="00C021B2" w:rsidRPr="00926E5C" w:rsidRDefault="00B3469B" w:rsidP="00C021B2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="00C021B2"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C021B2"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C021B2"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กรรมการ</w:t>
      </w:r>
    </w:p>
    <w:p w14:paraId="0A74C68F" w14:textId="6D5C6649" w:rsidR="00C021B2" w:rsidRPr="00926E5C" w:rsidRDefault="00B3469B" w:rsidP="00C021B2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="00C021B2"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D07F5D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C021B2"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เลขานุการ</w:t>
      </w:r>
    </w:p>
    <w:p w14:paraId="3CF2054F" w14:textId="77777777" w:rsidR="00C021B2" w:rsidRPr="00926E5C" w:rsidRDefault="00C021B2" w:rsidP="00C021B2">
      <w:pPr>
        <w:pStyle w:val="ListBullet"/>
        <w:numPr>
          <w:ilvl w:val="0"/>
          <w:numId w:val="0"/>
        </w:numPr>
        <w:tabs>
          <w:tab w:val="left" w:pos="993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  <w:r w:rsidRPr="00926E5C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คณะบัญชี</w:t>
      </w:r>
    </w:p>
    <w:p w14:paraId="56D0B830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ประธานกรรมการ</w:t>
      </w:r>
    </w:p>
    <w:p w14:paraId="2036FF01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>กรรมการ</w:t>
      </w:r>
    </w:p>
    <w:p w14:paraId="78E17C9C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กรรมการ</w:t>
      </w:r>
    </w:p>
    <w:p w14:paraId="7D767629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เลขานุการ</w:t>
      </w:r>
    </w:p>
    <w:p w14:paraId="07F1008D" w14:textId="77777777" w:rsidR="00C021B2" w:rsidRPr="00926E5C" w:rsidRDefault="00C021B2" w:rsidP="00C021B2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  <w:r w:rsidRPr="00926E5C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คณะเศรษฐศาสตร์</w:t>
      </w:r>
    </w:p>
    <w:p w14:paraId="44A00F16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ประธานกรรมการ</w:t>
      </w:r>
    </w:p>
    <w:p w14:paraId="4B6F9323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>กรรมการ</w:t>
      </w:r>
    </w:p>
    <w:p w14:paraId="126C7EE2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กรรมการ</w:t>
      </w:r>
    </w:p>
    <w:p w14:paraId="674C5D6B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เลขานุการ</w:t>
      </w:r>
    </w:p>
    <w:p w14:paraId="083425B8" w14:textId="77777777" w:rsidR="00C021B2" w:rsidRDefault="00C021B2" w:rsidP="00C021B2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  <w:r w:rsidRPr="00926E5C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คณะมนุษยศาสตร์</w:t>
      </w:r>
      <w:r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  <w:t xml:space="preserve"> </w:t>
      </w:r>
    </w:p>
    <w:p w14:paraId="1F530162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ประธานกรรมการ</w:t>
      </w:r>
    </w:p>
    <w:p w14:paraId="4E68D92D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>กรรมการ</w:t>
      </w:r>
    </w:p>
    <w:p w14:paraId="2760859D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lastRenderedPageBreak/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กรรมการ</w:t>
      </w:r>
    </w:p>
    <w:p w14:paraId="3CF2B1F3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เลขานุการ</w:t>
      </w:r>
    </w:p>
    <w:p w14:paraId="3FE130DD" w14:textId="77777777" w:rsidR="00C021B2" w:rsidRDefault="00C021B2" w:rsidP="00C021B2">
      <w:pPr>
        <w:tabs>
          <w:tab w:val="left" w:pos="851"/>
          <w:tab w:val="num" w:pos="1134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6E5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คณะวิทยาศาสตร์</w:t>
      </w:r>
      <w:r w:rsidRPr="00926E5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/>
          <w:cs/>
        </w:rPr>
        <w:t>และเทคโนโลยี</w:t>
      </w:r>
    </w:p>
    <w:p w14:paraId="45A18FEB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ประธานกรรมการ</w:t>
      </w:r>
    </w:p>
    <w:p w14:paraId="621AFFA3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>กรรมการ</w:t>
      </w:r>
    </w:p>
    <w:p w14:paraId="40CE052E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กรรมการ</w:t>
      </w:r>
    </w:p>
    <w:p w14:paraId="3AA97DF1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เลขานุการ</w:t>
      </w:r>
    </w:p>
    <w:p w14:paraId="25CB4F11" w14:textId="77777777" w:rsidR="00C021B2" w:rsidRDefault="00C021B2" w:rsidP="00C021B2">
      <w:pPr>
        <w:tabs>
          <w:tab w:val="left" w:pos="851"/>
          <w:tab w:val="num" w:pos="1134"/>
        </w:tabs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6E5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คณะนิเทศศาสตร์</w:t>
      </w:r>
    </w:p>
    <w:p w14:paraId="1351644A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ประธานกรรมการ</w:t>
      </w:r>
    </w:p>
    <w:p w14:paraId="34812747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>กรรมการ</w:t>
      </w:r>
    </w:p>
    <w:p w14:paraId="59CC91B4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กรรมการ</w:t>
      </w:r>
    </w:p>
    <w:p w14:paraId="17FE881A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เลขานุการ</w:t>
      </w:r>
    </w:p>
    <w:p w14:paraId="1AEC18AA" w14:textId="77777777" w:rsidR="00C021B2" w:rsidRPr="00926E5C" w:rsidRDefault="00C021B2" w:rsidP="00C021B2">
      <w:pPr>
        <w:tabs>
          <w:tab w:val="left" w:pos="851"/>
          <w:tab w:val="num" w:pos="1134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6E5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คณะวิศวกรรมศาสตร์</w:t>
      </w:r>
    </w:p>
    <w:p w14:paraId="4F2F70CD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ประธานกรรมการ</w:t>
      </w:r>
    </w:p>
    <w:p w14:paraId="6A074E39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>กรรมการ</w:t>
      </w:r>
    </w:p>
    <w:p w14:paraId="3550DFA3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กรรมการ</w:t>
      </w:r>
    </w:p>
    <w:p w14:paraId="7AA03E83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เลขานุการ</w:t>
      </w:r>
    </w:p>
    <w:p w14:paraId="638E3B7B" w14:textId="77777777" w:rsidR="00C021B2" w:rsidRDefault="00C021B2" w:rsidP="00A72B52">
      <w:pPr>
        <w:tabs>
          <w:tab w:val="left" w:pos="851"/>
          <w:tab w:val="num" w:pos="1134"/>
          <w:tab w:val="left" w:pos="723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6E5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คณะนิติศาสตร์</w:t>
      </w:r>
    </w:p>
    <w:p w14:paraId="1AB7FB87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ประธานกรรมการ</w:t>
      </w:r>
    </w:p>
    <w:p w14:paraId="1F3938B8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>กรรมการ</w:t>
      </w:r>
    </w:p>
    <w:p w14:paraId="7141BA0A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กรรมการ</w:t>
      </w:r>
    </w:p>
    <w:p w14:paraId="018B119D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เลขานุการ</w:t>
      </w:r>
    </w:p>
    <w:p w14:paraId="0222ACDE" w14:textId="77777777" w:rsidR="00C021B2" w:rsidRPr="00926E5C" w:rsidRDefault="00C021B2" w:rsidP="00C021B2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360" w:hanging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  <w:r w:rsidRPr="00926E5C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คณะการท่องเที่ยวและอุตสาหกรรมบริการ</w:t>
      </w:r>
    </w:p>
    <w:p w14:paraId="2ACB5EB9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ประธานกรรมการ</w:t>
      </w:r>
    </w:p>
    <w:p w14:paraId="56FDB72C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>กรรมการ</w:t>
      </w:r>
    </w:p>
    <w:p w14:paraId="5E68F643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กรรมการ</w:t>
      </w:r>
    </w:p>
    <w:p w14:paraId="7BBC5C07" w14:textId="77777777" w:rsidR="00B3469B" w:rsidRPr="00926E5C" w:rsidRDefault="00B3469B" w:rsidP="00B3469B">
      <w:pPr>
        <w:pStyle w:val="ListBullet"/>
        <w:numPr>
          <w:ilvl w:val="0"/>
          <w:numId w:val="0"/>
        </w:num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926E5C">
        <w:rPr>
          <w:rFonts w:ascii="TH SarabunPSK" w:hAnsi="TH SarabunPSK" w:cs="TH SarabunPSK"/>
          <w:color w:val="000000" w:themeColor="text1"/>
          <w:sz w:val="32"/>
          <w:cs/>
        </w:rPr>
        <w:t xml:space="preserve">  เลขานุการ</w:t>
      </w:r>
    </w:p>
    <w:p w14:paraId="27AB089C" w14:textId="77777777" w:rsidR="00C021B2" w:rsidRPr="00B3469B" w:rsidRDefault="00C021B2" w:rsidP="00C021B2">
      <w:pPr>
        <w:pStyle w:val="ListParagraph"/>
        <w:tabs>
          <w:tab w:val="left" w:pos="851"/>
        </w:tabs>
        <w:spacing w:before="24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346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คณะการศึกษาปฐมวัย</w:t>
      </w:r>
    </w:p>
    <w:p w14:paraId="72C96C1C" w14:textId="129DAAC3" w:rsidR="00B3469B" w:rsidRPr="00B3469B" w:rsidRDefault="00B3469B" w:rsidP="00B3469B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ประธานกรรมการ</w:t>
      </w:r>
    </w:p>
    <w:p w14:paraId="34455221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14:paraId="626C7B73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กรรมการ</w:t>
      </w:r>
    </w:p>
    <w:p w14:paraId="76C8E535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เลขานุการ</w:t>
      </w:r>
    </w:p>
    <w:p w14:paraId="3DC59D91" w14:textId="5F4727FD" w:rsidR="00C021B2" w:rsidRPr="00B3469B" w:rsidRDefault="00C021B2" w:rsidP="00C021B2">
      <w:pPr>
        <w:pStyle w:val="ListParagraph"/>
        <w:tabs>
          <w:tab w:val="left" w:pos="851"/>
        </w:tabs>
        <w:spacing w:before="200" w:after="24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3469B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lastRenderedPageBreak/>
        <w:t>คณะศิลปะและการออกแบบดิจิทัล</w:t>
      </w:r>
    </w:p>
    <w:p w14:paraId="101203C9" w14:textId="1228EDD2" w:rsidR="00B3469B" w:rsidRPr="00B3469B" w:rsidRDefault="00B3469B" w:rsidP="00B3469B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ประธานกรรมการ</w:t>
      </w:r>
    </w:p>
    <w:p w14:paraId="1E27F63C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14:paraId="7E1E28D2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กรรมการ</w:t>
      </w:r>
    </w:p>
    <w:p w14:paraId="6610F600" w14:textId="77777777" w:rsid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เลขานุการ</w:t>
      </w:r>
    </w:p>
    <w:p w14:paraId="636CD530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2F0B70" w14:textId="45ACC518" w:rsidR="00C021B2" w:rsidRPr="00926E5C" w:rsidRDefault="00C021B2" w:rsidP="00B3469B">
      <w:pPr>
        <w:pStyle w:val="ListParagraph"/>
        <w:tabs>
          <w:tab w:val="left" w:pos="851"/>
        </w:tabs>
        <w:spacing w:before="12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6E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บัณฑิตวิทยาลัย</w:t>
      </w:r>
    </w:p>
    <w:p w14:paraId="584ABB7D" w14:textId="77777777" w:rsidR="00B3469B" w:rsidRPr="00B3469B" w:rsidRDefault="00B3469B" w:rsidP="00B3469B">
      <w:p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ประธานกรรมการ</w:t>
      </w:r>
    </w:p>
    <w:p w14:paraId="46079BC7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14:paraId="2CEFF451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กรรมการ</w:t>
      </w:r>
    </w:p>
    <w:p w14:paraId="0C7C84CC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เลขานุการ</w:t>
      </w:r>
    </w:p>
    <w:p w14:paraId="29E91820" w14:textId="47385CBE" w:rsidR="00C021B2" w:rsidRPr="00926E5C" w:rsidRDefault="00C021B2" w:rsidP="00C021B2">
      <w:pPr>
        <w:pStyle w:val="ListParagraph"/>
        <w:tabs>
          <w:tab w:val="left" w:pos="851"/>
        </w:tabs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4F4410" w14:textId="77777777" w:rsidR="00C021B2" w:rsidRDefault="00C021B2" w:rsidP="00C021B2">
      <w:pPr>
        <w:tabs>
          <w:tab w:val="left" w:pos="851"/>
          <w:tab w:val="num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6E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วิทยาลัยนานาชาติเพื่อการจัดการ</w:t>
      </w:r>
    </w:p>
    <w:p w14:paraId="1FFF3085" w14:textId="77777777" w:rsidR="00B3469B" w:rsidRPr="00B3469B" w:rsidRDefault="00B3469B" w:rsidP="00B3469B">
      <w:p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ประธานกรรมการ</w:t>
      </w:r>
    </w:p>
    <w:p w14:paraId="1BF530D1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14:paraId="285E74E1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กรรมการ</w:t>
      </w:r>
    </w:p>
    <w:p w14:paraId="4AB6A2FF" w14:textId="77777777" w:rsid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เลขานุการ</w:t>
      </w:r>
    </w:p>
    <w:p w14:paraId="639B99EC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8300FC" w14:textId="77777777" w:rsidR="00C021B2" w:rsidRPr="00926E5C" w:rsidRDefault="00C021B2" w:rsidP="00A25401">
      <w:pPr>
        <w:tabs>
          <w:tab w:val="left" w:pos="851"/>
          <w:tab w:val="num" w:pos="1134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6E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วิทยาลัยผู้ประกอบการ</w:t>
      </w:r>
    </w:p>
    <w:p w14:paraId="6C8CCD31" w14:textId="09E988EC" w:rsidR="00B3469B" w:rsidRPr="00B3469B" w:rsidRDefault="00B3469B" w:rsidP="00B3469B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21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cs/>
        </w:rPr>
        <w:tab/>
        <w:t>ประธานกรรมการ</w:t>
      </w:r>
    </w:p>
    <w:p w14:paraId="70A8B534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14:paraId="133C7505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กรรมการ</w:t>
      </w:r>
    </w:p>
    <w:p w14:paraId="1161EE4D" w14:textId="77777777" w:rsidR="00B3469B" w:rsidRPr="00B3469B" w:rsidRDefault="00B3469B" w:rsidP="00B3469B">
      <w:pPr>
        <w:tabs>
          <w:tab w:val="left" w:pos="108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46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46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เลขานุการ</w:t>
      </w:r>
    </w:p>
    <w:p w14:paraId="2D3F8B08" w14:textId="77777777" w:rsidR="00B3469B" w:rsidRDefault="00B3469B" w:rsidP="00B3469B">
      <w:pPr>
        <w:tabs>
          <w:tab w:val="left" w:pos="85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FE4B48" w14:textId="5B97E082" w:rsidR="00DF20B5" w:rsidRPr="00B3469B" w:rsidRDefault="00DF20B5" w:rsidP="00B3469B">
      <w:pPr>
        <w:tabs>
          <w:tab w:val="left" w:pos="85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346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คณะกรรมการมีภาระหน้าที่</w:t>
      </w:r>
    </w:p>
    <w:p w14:paraId="089AFE46" w14:textId="77777777" w:rsidR="00AF6586" w:rsidRPr="00A25401" w:rsidRDefault="009A4522" w:rsidP="00773BF3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357" w:right="369" w:hanging="357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A25401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A25401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1.   ตรวจประเมินคุณภาพการศึกษาภายในระดับคณะวิชา </w:t>
      </w:r>
      <w:r w:rsidR="00AF6586" w:rsidRPr="00A25401">
        <w:rPr>
          <w:rFonts w:ascii="TH SarabunPSK" w:hAnsi="TH SarabunPSK" w:cs="TH SarabunPSK"/>
          <w:color w:val="000000" w:themeColor="text1"/>
          <w:sz w:val="32"/>
          <w:cs/>
        </w:rPr>
        <w:t>และหน่วยงานเทียบเท่าคณะวิชา</w:t>
      </w:r>
    </w:p>
    <w:p w14:paraId="3D19734F" w14:textId="000D468E" w:rsidR="009A4522" w:rsidRPr="00A25401" w:rsidRDefault="00A72B52" w:rsidP="005A17EA">
      <w:pPr>
        <w:pStyle w:val="ListBullet"/>
        <w:numPr>
          <w:ilvl w:val="0"/>
          <w:numId w:val="0"/>
        </w:numPr>
        <w:tabs>
          <w:tab w:val="left" w:pos="993"/>
        </w:tabs>
        <w:ind w:left="357" w:hanging="357"/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                 </w:t>
      </w:r>
      <w:r w:rsidR="009A4522" w:rsidRPr="00A25401">
        <w:rPr>
          <w:rFonts w:ascii="TH SarabunPSK" w:hAnsi="TH SarabunPSK" w:cs="TH SarabunPSK"/>
          <w:color w:val="000000" w:themeColor="text1"/>
          <w:sz w:val="32"/>
          <w:cs/>
        </w:rPr>
        <w:t>ประจำปีการศึกษา 25</w:t>
      </w:r>
      <w:r w:rsidR="00B3469B"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</w:p>
    <w:p w14:paraId="14697A2A" w14:textId="77777777" w:rsidR="009A4522" w:rsidRPr="00A25401" w:rsidRDefault="009A4522" w:rsidP="009A4522">
      <w:pPr>
        <w:pStyle w:val="ListBullet"/>
        <w:numPr>
          <w:ilvl w:val="0"/>
          <w:numId w:val="0"/>
        </w:numPr>
        <w:tabs>
          <w:tab w:val="left" w:pos="993"/>
        </w:tabs>
        <w:ind w:left="360" w:hanging="3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A25401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A25401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2.   ตรวจประเมินเอกสารหลักฐานที่เกี่ยวข้องในระบบ </w:t>
      </w:r>
      <w:r w:rsidRPr="00A25401">
        <w:rPr>
          <w:rFonts w:ascii="TH SarabunPSK" w:hAnsi="TH SarabunPSK" w:cs="TH SarabunPSK"/>
          <w:color w:val="000000" w:themeColor="text1"/>
          <w:sz w:val="32"/>
        </w:rPr>
        <w:t>E-SAR</w:t>
      </w:r>
    </w:p>
    <w:p w14:paraId="2D805648" w14:textId="77777777" w:rsidR="009A4522" w:rsidRDefault="00F863AA" w:rsidP="00F863AA">
      <w:pPr>
        <w:pStyle w:val="ListBullet"/>
        <w:numPr>
          <w:ilvl w:val="0"/>
          <w:numId w:val="0"/>
        </w:numPr>
        <w:tabs>
          <w:tab w:val="left" w:pos="993"/>
        </w:tabs>
        <w:ind w:left="1349" w:right="651" w:hanging="357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A25401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3.  </w:t>
      </w:r>
      <w:r w:rsidR="00D86507">
        <w:rPr>
          <w:rFonts w:ascii="TH SarabunPSK" w:hAnsi="TH SarabunPSK" w:cs="TH SarabunPSK" w:hint="cs"/>
          <w:color w:val="000000" w:themeColor="text1"/>
          <w:spacing w:val="-14"/>
          <w:sz w:val="32"/>
          <w:cs/>
        </w:rPr>
        <w:t xml:space="preserve"> </w:t>
      </w:r>
      <w:r w:rsidR="009A4522" w:rsidRPr="00D86507">
        <w:rPr>
          <w:rFonts w:ascii="TH SarabunPSK" w:hAnsi="TH SarabunPSK" w:cs="TH SarabunPSK"/>
          <w:color w:val="000000" w:themeColor="text1"/>
          <w:sz w:val="32"/>
          <w:cs/>
        </w:rPr>
        <w:t>เสนอผลการประเมินคุณภาพการศึกษาภายในต่อผู้บริหารคณะ</w:t>
      </w:r>
      <w:r w:rsidR="00806242" w:rsidRPr="00D86507">
        <w:rPr>
          <w:rFonts w:ascii="TH SarabunPSK" w:hAnsi="TH SarabunPSK" w:cs="TH SarabunPSK"/>
          <w:color w:val="000000" w:themeColor="text1"/>
          <w:sz w:val="32"/>
          <w:cs/>
        </w:rPr>
        <w:t xml:space="preserve">วิชา </w:t>
      </w:r>
      <w:r w:rsidRPr="00D86507">
        <w:rPr>
          <w:rFonts w:ascii="TH SarabunPSK" w:hAnsi="TH SarabunPSK" w:cs="TH SarabunPSK"/>
          <w:color w:val="000000" w:themeColor="text1"/>
          <w:sz w:val="32"/>
          <w:cs/>
        </w:rPr>
        <w:t>และหน่วยงา</w:t>
      </w:r>
      <w:r w:rsidR="00C868EE" w:rsidRPr="00D86507">
        <w:rPr>
          <w:rFonts w:ascii="TH SarabunPSK" w:hAnsi="TH SarabunPSK" w:cs="TH SarabunPSK"/>
          <w:color w:val="000000" w:themeColor="text1"/>
          <w:sz w:val="32"/>
          <w:cs/>
        </w:rPr>
        <w:t>น</w:t>
      </w:r>
      <w:r w:rsidRPr="00D86507">
        <w:rPr>
          <w:rFonts w:ascii="TH SarabunPSK" w:hAnsi="TH SarabunPSK" w:cs="TH SarabunPSK"/>
          <w:color w:val="000000" w:themeColor="text1"/>
          <w:sz w:val="32"/>
          <w:cs/>
        </w:rPr>
        <w:t>เทียบเท่าคณะวิชา</w:t>
      </w:r>
      <w:r w:rsidRPr="00A25401">
        <w:rPr>
          <w:rFonts w:ascii="TH SarabunPSK" w:hAnsi="TH SarabunPSK" w:cs="TH SarabunPSK"/>
          <w:color w:val="000000" w:themeColor="text1"/>
          <w:spacing w:val="-14"/>
          <w:sz w:val="32"/>
          <w:cs/>
        </w:rPr>
        <w:t xml:space="preserve"> </w:t>
      </w:r>
      <w:r w:rsidR="009A4522" w:rsidRPr="00A25401">
        <w:rPr>
          <w:rFonts w:ascii="TH SarabunPSK" w:hAnsi="TH SarabunPSK" w:cs="TH SarabunPSK"/>
          <w:color w:val="000000" w:themeColor="text1"/>
          <w:sz w:val="32"/>
          <w:cs/>
        </w:rPr>
        <w:t xml:space="preserve">คณาจารย์ และเจ้าหน้าที่ </w:t>
      </w:r>
    </w:p>
    <w:p w14:paraId="30B5607C" w14:textId="77777777" w:rsidR="00B3469B" w:rsidRDefault="00B3469B" w:rsidP="00F863AA">
      <w:pPr>
        <w:pStyle w:val="ListBullet"/>
        <w:numPr>
          <w:ilvl w:val="0"/>
          <w:numId w:val="0"/>
        </w:numPr>
        <w:tabs>
          <w:tab w:val="left" w:pos="993"/>
        </w:tabs>
        <w:ind w:left="1349" w:right="651" w:hanging="357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14:paraId="39433BA1" w14:textId="77777777" w:rsidR="00B3469B" w:rsidRDefault="00B3469B" w:rsidP="00F863AA">
      <w:pPr>
        <w:pStyle w:val="ListBullet"/>
        <w:numPr>
          <w:ilvl w:val="0"/>
          <w:numId w:val="0"/>
        </w:numPr>
        <w:tabs>
          <w:tab w:val="left" w:pos="993"/>
        </w:tabs>
        <w:ind w:left="1349" w:right="651" w:hanging="357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14:paraId="63536D5F" w14:textId="77777777" w:rsidR="00B3469B" w:rsidRDefault="00B3469B" w:rsidP="00F863AA">
      <w:pPr>
        <w:pStyle w:val="ListBullet"/>
        <w:numPr>
          <w:ilvl w:val="0"/>
          <w:numId w:val="0"/>
        </w:numPr>
        <w:tabs>
          <w:tab w:val="left" w:pos="993"/>
        </w:tabs>
        <w:ind w:left="1349" w:right="651" w:hanging="357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14:paraId="1297C635" w14:textId="77777777" w:rsidR="00B3469B" w:rsidRPr="00A25401" w:rsidRDefault="00B3469B" w:rsidP="00F863AA">
      <w:pPr>
        <w:pStyle w:val="ListBullet"/>
        <w:numPr>
          <w:ilvl w:val="0"/>
          <w:numId w:val="0"/>
        </w:numPr>
        <w:tabs>
          <w:tab w:val="left" w:pos="993"/>
        </w:tabs>
        <w:ind w:left="1349" w:right="651" w:hanging="357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14:paraId="2F7AC466" w14:textId="77777777" w:rsidR="00AF6586" w:rsidRPr="00DC4395" w:rsidRDefault="00AF6586" w:rsidP="00AF6586">
      <w:pPr>
        <w:pStyle w:val="ListBullet"/>
        <w:numPr>
          <w:ilvl w:val="0"/>
          <w:numId w:val="0"/>
        </w:numPr>
        <w:tabs>
          <w:tab w:val="left" w:pos="993"/>
        </w:tabs>
        <w:spacing w:before="120"/>
        <w:ind w:left="360" w:hanging="360"/>
        <w:jc w:val="thaiDistribute"/>
        <w:rPr>
          <w:rFonts w:ascii="TH SarabunPSK" w:hAnsi="TH SarabunPSK" w:cs="TH SarabunPSK"/>
          <w:spacing w:val="8"/>
          <w:sz w:val="32"/>
        </w:rPr>
      </w:pPr>
      <w:r w:rsidRPr="00A25401">
        <w:rPr>
          <w:rFonts w:ascii="TH SarabunPSK" w:hAnsi="TH SarabunPSK" w:cs="TH SarabunPSK"/>
          <w:spacing w:val="4"/>
          <w:sz w:val="32"/>
          <w:cs/>
        </w:rPr>
        <w:tab/>
      </w:r>
      <w:r w:rsidRPr="00A25401">
        <w:rPr>
          <w:rFonts w:ascii="TH SarabunPSK" w:hAnsi="TH SarabunPSK" w:cs="TH SarabunPSK"/>
          <w:spacing w:val="4"/>
          <w:sz w:val="32"/>
          <w:cs/>
        </w:rPr>
        <w:tab/>
      </w:r>
      <w:r w:rsidR="009A4522" w:rsidRPr="00DC4395">
        <w:rPr>
          <w:rFonts w:ascii="TH SarabunPSK" w:hAnsi="TH SarabunPSK" w:cs="TH SarabunPSK"/>
          <w:spacing w:val="8"/>
          <w:sz w:val="32"/>
          <w:cs/>
        </w:rPr>
        <w:t>ทั้งนี้ ให้คณะกรรมการแต่ละชุดดำเนินการประเมินคุณภาพการศึกษาภายในระดับคณะวิชา</w:t>
      </w:r>
    </w:p>
    <w:p w14:paraId="13CD5865" w14:textId="08A53312" w:rsidR="009A4522" w:rsidRDefault="00AF6586" w:rsidP="00AF6586">
      <w:pPr>
        <w:pStyle w:val="ListBullet"/>
        <w:numPr>
          <w:ilvl w:val="0"/>
          <w:numId w:val="0"/>
        </w:numPr>
        <w:tabs>
          <w:tab w:val="left" w:pos="993"/>
        </w:tabs>
        <w:ind w:left="357" w:hanging="357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A25401">
        <w:rPr>
          <w:rFonts w:ascii="TH SarabunPSK" w:hAnsi="TH SarabunPSK" w:cs="TH SarabunPSK"/>
          <w:sz w:val="32"/>
          <w:cs/>
        </w:rPr>
        <w:t>และหน่วยงา</w:t>
      </w:r>
      <w:r w:rsidR="00C868EE" w:rsidRPr="00A25401">
        <w:rPr>
          <w:rFonts w:ascii="TH SarabunPSK" w:hAnsi="TH SarabunPSK" w:cs="TH SarabunPSK"/>
          <w:sz w:val="32"/>
          <w:cs/>
        </w:rPr>
        <w:t>น</w:t>
      </w:r>
      <w:r w:rsidRPr="00A25401">
        <w:rPr>
          <w:rFonts w:ascii="TH SarabunPSK" w:hAnsi="TH SarabunPSK" w:cs="TH SarabunPSK"/>
          <w:sz w:val="32"/>
          <w:cs/>
        </w:rPr>
        <w:t xml:space="preserve">เทียบเท่าคณะวิชา </w:t>
      </w:r>
      <w:r w:rsidR="009A4522" w:rsidRPr="00A25401">
        <w:rPr>
          <w:rFonts w:ascii="TH SarabunPSK" w:hAnsi="TH SarabunPSK" w:cs="TH SarabunPSK"/>
          <w:spacing w:val="4"/>
          <w:sz w:val="32"/>
          <w:cs/>
        </w:rPr>
        <w:t xml:space="preserve">ตั้งแต่วันที่ </w:t>
      </w:r>
      <w:r w:rsidR="00A72B52">
        <w:rPr>
          <w:rFonts w:ascii="TH SarabunPSK" w:hAnsi="TH SarabunPSK" w:cs="TH SarabunPSK"/>
          <w:color w:val="000000" w:themeColor="text1"/>
          <w:spacing w:val="4"/>
          <w:sz w:val="32"/>
        </w:rPr>
        <w:t xml:space="preserve"> </w:t>
      </w:r>
      <w:r w:rsidR="00B3469B">
        <w:rPr>
          <w:rFonts w:ascii="TH SarabunPSK" w:hAnsi="TH SarabunPSK" w:cs="TH SarabunPSK" w:hint="cs"/>
          <w:color w:val="000000" w:themeColor="text1"/>
          <w:spacing w:val="4"/>
          <w:sz w:val="32"/>
          <w:cs/>
        </w:rPr>
        <w:t>.... เดือน........</w:t>
      </w:r>
      <w:r w:rsidR="00806242" w:rsidRPr="00A25401">
        <w:rPr>
          <w:rFonts w:ascii="TH SarabunPSK" w:hAnsi="TH SarabunPSK" w:cs="TH SarabunPSK"/>
          <w:color w:val="000000" w:themeColor="text1"/>
          <w:spacing w:val="4"/>
          <w:sz w:val="32"/>
          <w:cs/>
        </w:rPr>
        <w:t xml:space="preserve">พ.ศ. </w:t>
      </w:r>
      <w:r w:rsidR="00B3469B">
        <w:rPr>
          <w:rFonts w:ascii="TH SarabunPSK" w:hAnsi="TH SarabunPSK" w:cs="TH SarabunPSK" w:hint="cs"/>
          <w:color w:val="000000" w:themeColor="text1"/>
          <w:spacing w:val="4"/>
          <w:sz w:val="32"/>
          <w:cs/>
        </w:rPr>
        <w:t>....</w:t>
      </w:r>
      <w:r w:rsidR="009A4522" w:rsidRPr="00A25401">
        <w:rPr>
          <w:rFonts w:ascii="TH SarabunPSK" w:hAnsi="TH SarabunPSK" w:cs="TH SarabunPSK"/>
          <w:color w:val="000000" w:themeColor="text1"/>
          <w:sz w:val="32"/>
          <w:cs/>
        </w:rPr>
        <w:t xml:space="preserve">  เป็นต้นไป</w:t>
      </w:r>
    </w:p>
    <w:p w14:paraId="6FD1FFCA" w14:textId="77777777" w:rsidR="00B3469B" w:rsidRPr="00A25401" w:rsidRDefault="00B3469B" w:rsidP="00AF6586">
      <w:pPr>
        <w:pStyle w:val="ListBullet"/>
        <w:numPr>
          <w:ilvl w:val="0"/>
          <w:numId w:val="0"/>
        </w:numPr>
        <w:tabs>
          <w:tab w:val="left" w:pos="993"/>
        </w:tabs>
        <w:ind w:left="357" w:hanging="357"/>
        <w:jc w:val="thaiDistribute"/>
        <w:rPr>
          <w:rFonts w:ascii="TH SarabunPSK" w:hAnsi="TH SarabunPSK" w:cs="TH SarabunPSK"/>
          <w:sz w:val="32"/>
        </w:rPr>
      </w:pPr>
    </w:p>
    <w:p w14:paraId="47C4DE47" w14:textId="47179C3F" w:rsidR="009A4522" w:rsidRPr="00A25401" w:rsidRDefault="009A4522" w:rsidP="00D86507">
      <w:pPr>
        <w:pStyle w:val="ListBullet"/>
        <w:numPr>
          <w:ilvl w:val="0"/>
          <w:numId w:val="0"/>
        </w:numPr>
        <w:tabs>
          <w:tab w:val="left" w:pos="720"/>
          <w:tab w:val="left" w:pos="2127"/>
        </w:tabs>
        <w:spacing w:before="120"/>
        <w:rPr>
          <w:rFonts w:ascii="TH SarabunPSK" w:hAnsi="TH SarabunPSK" w:cs="TH SarabunPSK"/>
          <w:sz w:val="32"/>
        </w:rPr>
      </w:pPr>
      <w:r w:rsidRPr="00A25401">
        <w:rPr>
          <w:rFonts w:ascii="TH SarabunPSK" w:hAnsi="TH SarabunPSK" w:cs="TH SarabunPSK"/>
          <w:sz w:val="32"/>
          <w:cs/>
        </w:rPr>
        <w:tab/>
      </w:r>
      <w:r w:rsidRPr="00A25401">
        <w:rPr>
          <w:rFonts w:ascii="TH SarabunPSK" w:hAnsi="TH SarabunPSK" w:cs="TH SarabunPSK"/>
          <w:sz w:val="32"/>
          <w:cs/>
        </w:rPr>
        <w:tab/>
      </w:r>
      <w:r w:rsidR="008A31B2">
        <w:rPr>
          <w:rFonts w:ascii="TH SarabunPSK" w:hAnsi="TH SarabunPSK" w:cs="TH SarabunPSK" w:hint="cs"/>
          <w:sz w:val="32"/>
          <w:cs/>
        </w:rPr>
        <w:t xml:space="preserve"> </w:t>
      </w:r>
      <w:r w:rsidRPr="00A25401">
        <w:rPr>
          <w:rFonts w:ascii="TH SarabunPSK" w:hAnsi="TH SarabunPSK" w:cs="TH SarabunPSK"/>
          <w:sz w:val="32"/>
          <w:cs/>
        </w:rPr>
        <w:t xml:space="preserve">สั่ง    ณ   </w:t>
      </w:r>
      <w:r w:rsidR="00806242" w:rsidRPr="00A25401">
        <w:rPr>
          <w:rFonts w:ascii="TH SarabunPSK" w:hAnsi="TH SarabunPSK" w:cs="TH SarabunPSK"/>
          <w:sz w:val="32"/>
          <w:cs/>
        </w:rPr>
        <w:t xml:space="preserve"> </w:t>
      </w:r>
      <w:r w:rsidRPr="00A25401">
        <w:rPr>
          <w:rFonts w:ascii="TH SarabunPSK" w:hAnsi="TH SarabunPSK" w:cs="TH SarabunPSK"/>
          <w:sz w:val="32"/>
          <w:cs/>
        </w:rPr>
        <w:t xml:space="preserve"> วันที่</w:t>
      </w:r>
      <w:r w:rsidR="00B3469B">
        <w:rPr>
          <w:rFonts w:ascii="TH SarabunPSK" w:hAnsi="TH SarabunPSK" w:cs="TH SarabunPSK" w:hint="cs"/>
          <w:sz w:val="32"/>
          <w:cs/>
        </w:rPr>
        <w:t>.......เดือน.....</w:t>
      </w:r>
      <w:r w:rsidR="00806242" w:rsidRPr="00A25401">
        <w:rPr>
          <w:rFonts w:ascii="TH SarabunPSK" w:hAnsi="TH SarabunPSK" w:cs="TH SarabunPSK"/>
          <w:sz w:val="32"/>
          <w:cs/>
        </w:rPr>
        <w:t xml:space="preserve">   </w:t>
      </w:r>
      <w:r w:rsidRPr="00A25401">
        <w:rPr>
          <w:rFonts w:ascii="TH SarabunPSK" w:hAnsi="TH SarabunPSK" w:cs="TH SarabunPSK"/>
          <w:sz w:val="32"/>
          <w:cs/>
        </w:rPr>
        <w:t xml:space="preserve">พ.ศ.  </w:t>
      </w:r>
      <w:r w:rsidR="00B3469B">
        <w:rPr>
          <w:rFonts w:ascii="TH SarabunPSK" w:hAnsi="TH SarabunPSK" w:cs="TH SarabunPSK" w:hint="cs"/>
          <w:sz w:val="32"/>
          <w:cs/>
        </w:rPr>
        <w:t>..........</w:t>
      </w:r>
    </w:p>
    <w:p w14:paraId="66901D7C" w14:textId="77777777" w:rsidR="009A4522" w:rsidRDefault="009A4522" w:rsidP="009A4522">
      <w:pPr>
        <w:ind w:right="-341"/>
        <w:jc w:val="center"/>
        <w:rPr>
          <w:rFonts w:ascii="TH SarabunPSK" w:hAnsi="TH SarabunPSK" w:cs="TH SarabunPSK"/>
          <w:sz w:val="32"/>
          <w:szCs w:val="32"/>
        </w:rPr>
      </w:pPr>
    </w:p>
    <w:p w14:paraId="5F3BFE6F" w14:textId="77777777" w:rsidR="00B3469B" w:rsidRDefault="00B3469B" w:rsidP="009A4522">
      <w:pPr>
        <w:ind w:right="-341"/>
        <w:jc w:val="center"/>
        <w:rPr>
          <w:rFonts w:ascii="TH SarabunPSK" w:hAnsi="TH SarabunPSK" w:cs="TH SarabunPSK"/>
          <w:sz w:val="32"/>
          <w:szCs w:val="32"/>
        </w:rPr>
      </w:pPr>
    </w:p>
    <w:p w14:paraId="57C4F191" w14:textId="7AE4A3C1" w:rsidR="00D07F5D" w:rsidRPr="00A25401" w:rsidRDefault="00B3469B" w:rsidP="009A4522">
      <w:pPr>
        <w:ind w:right="-34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3469B">
        <w:rPr>
          <w:rFonts w:ascii="TH SarabunPSK" w:hAnsi="TH SarabunPSK" w:cs="TH SarabunPSK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349F3609" w14:textId="1F667F38" w:rsidR="009A4522" w:rsidRPr="00DE4400" w:rsidRDefault="00A25401" w:rsidP="00A25401">
      <w:pPr>
        <w:rPr>
          <w:rFonts w:ascii="TH SarabunPSK" w:hAnsi="TH SarabunPSK" w:cs="TH SarabunPSK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                                               </w:t>
      </w:r>
      <w:r w:rsidR="00D07F5D">
        <w:rPr>
          <w:rFonts w:cs="Cordia New" w:hint="cs"/>
          <w:sz w:val="32"/>
          <w:szCs w:val="32"/>
          <w:cs/>
        </w:rPr>
        <w:t xml:space="preserve">                 </w:t>
      </w:r>
      <w:r>
        <w:rPr>
          <w:rFonts w:cs="Cordia New" w:hint="cs"/>
          <w:sz w:val="32"/>
          <w:szCs w:val="32"/>
          <w:cs/>
        </w:rPr>
        <w:t xml:space="preserve">    </w:t>
      </w:r>
      <w:r w:rsidRPr="00466C48">
        <w:rPr>
          <w:rFonts w:cs="Cordia New"/>
          <w:sz w:val="32"/>
          <w:szCs w:val="32"/>
          <w:cs/>
        </w:rPr>
        <w:t xml:space="preserve"> </w:t>
      </w:r>
      <w:r w:rsidR="009A4522" w:rsidRPr="00DE4400">
        <w:rPr>
          <w:rFonts w:ascii="TH SarabunPSK" w:hAnsi="TH SarabunPSK" w:cs="TH SarabunPSK"/>
          <w:sz w:val="32"/>
          <w:szCs w:val="32"/>
          <w:cs/>
        </w:rPr>
        <w:t>(</w:t>
      </w:r>
      <w:r w:rsidR="006A69DC" w:rsidRPr="00DE4400">
        <w:rPr>
          <w:rFonts w:ascii="TH SarabunPSK" w:hAnsi="TH SarabunPSK" w:cs="TH SarabunPSK"/>
          <w:sz w:val="32"/>
          <w:szCs w:val="32"/>
          <w:cs/>
        </w:rPr>
        <w:t>รองศาสตราจารย์ ดร.</w:t>
      </w:r>
      <w:r w:rsidRPr="00DE4400">
        <w:rPr>
          <w:rFonts w:ascii="TH SarabunPSK" w:hAnsi="TH SarabunPSK" w:cs="TH SarabunPSK"/>
          <w:sz w:val="32"/>
          <w:szCs w:val="32"/>
          <w:cs/>
        </w:rPr>
        <w:t xml:space="preserve"> ธนวรรธน์  พลวิชัย</w:t>
      </w:r>
      <w:r w:rsidR="006A69DC" w:rsidRPr="00DE4400">
        <w:rPr>
          <w:rFonts w:ascii="TH SarabunPSK" w:hAnsi="TH SarabunPSK" w:cs="TH SarabunPSK"/>
          <w:sz w:val="32"/>
          <w:szCs w:val="32"/>
          <w:cs/>
        </w:rPr>
        <w:t>)</w:t>
      </w:r>
    </w:p>
    <w:p w14:paraId="5AE8CD23" w14:textId="3A2B4310" w:rsidR="005A17EA" w:rsidRPr="00DE4400" w:rsidRDefault="00A25401" w:rsidP="006A69DC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DE44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31B2" w:rsidRPr="00DE44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440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07F5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E44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F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44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7EA" w:rsidRPr="00DE4400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5A17EA" w:rsidRPr="00DE4400" w:rsidSect="00A627E9">
      <w:footerReference w:type="default" r:id="rId11"/>
      <w:pgSz w:w="11906" w:h="16838"/>
      <w:pgMar w:top="567" w:right="907" w:bottom="39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AD24" w14:textId="77777777" w:rsidR="00D05C17" w:rsidRDefault="00D05C17">
      <w:r>
        <w:separator/>
      </w:r>
    </w:p>
  </w:endnote>
  <w:endnote w:type="continuationSeparator" w:id="0">
    <w:p w14:paraId="0C947CEF" w14:textId="77777777" w:rsidR="00D05C17" w:rsidRDefault="00D0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0DDF" w14:textId="77777777" w:rsidR="00A627E9" w:rsidRDefault="00D12C7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A627E9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F66BF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42CA0CC3" w14:textId="77777777" w:rsidR="005A78A3" w:rsidRDefault="00D05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62B0" w14:textId="77777777" w:rsidR="00D05C17" w:rsidRDefault="00D05C17">
      <w:r>
        <w:separator/>
      </w:r>
    </w:p>
  </w:footnote>
  <w:footnote w:type="continuationSeparator" w:id="0">
    <w:p w14:paraId="160CFB22" w14:textId="77777777" w:rsidR="00D05C17" w:rsidRDefault="00D0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B89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22"/>
    <w:rsid w:val="0003121B"/>
    <w:rsid w:val="000C2B4F"/>
    <w:rsid w:val="000F059B"/>
    <w:rsid w:val="00125E1D"/>
    <w:rsid w:val="001533CA"/>
    <w:rsid w:val="00167791"/>
    <w:rsid w:val="001B1246"/>
    <w:rsid w:val="001C1AC2"/>
    <w:rsid w:val="001F46B6"/>
    <w:rsid w:val="00206511"/>
    <w:rsid w:val="0021763D"/>
    <w:rsid w:val="00222AB7"/>
    <w:rsid w:val="00246B21"/>
    <w:rsid w:val="00273A68"/>
    <w:rsid w:val="002B7923"/>
    <w:rsid w:val="002B7C97"/>
    <w:rsid w:val="002F66BF"/>
    <w:rsid w:val="003222D7"/>
    <w:rsid w:val="00351B5E"/>
    <w:rsid w:val="00380CA5"/>
    <w:rsid w:val="00387B65"/>
    <w:rsid w:val="003B1F56"/>
    <w:rsid w:val="003B7AD9"/>
    <w:rsid w:val="003C1855"/>
    <w:rsid w:val="003D6F5E"/>
    <w:rsid w:val="003E3283"/>
    <w:rsid w:val="003F43DD"/>
    <w:rsid w:val="00422595"/>
    <w:rsid w:val="004479D0"/>
    <w:rsid w:val="00451C50"/>
    <w:rsid w:val="0045639E"/>
    <w:rsid w:val="004910F7"/>
    <w:rsid w:val="00496985"/>
    <w:rsid w:val="00497C29"/>
    <w:rsid w:val="005069DF"/>
    <w:rsid w:val="00570F7F"/>
    <w:rsid w:val="0057298E"/>
    <w:rsid w:val="005A17EA"/>
    <w:rsid w:val="00613EED"/>
    <w:rsid w:val="006642BC"/>
    <w:rsid w:val="00695E6D"/>
    <w:rsid w:val="006A69DC"/>
    <w:rsid w:val="006E6447"/>
    <w:rsid w:val="00773BF3"/>
    <w:rsid w:val="007A0CCE"/>
    <w:rsid w:val="007F0A13"/>
    <w:rsid w:val="00806242"/>
    <w:rsid w:val="00884D9B"/>
    <w:rsid w:val="008A31B2"/>
    <w:rsid w:val="008D3812"/>
    <w:rsid w:val="009A4522"/>
    <w:rsid w:val="009C0680"/>
    <w:rsid w:val="00A0430D"/>
    <w:rsid w:val="00A25401"/>
    <w:rsid w:val="00A40507"/>
    <w:rsid w:val="00A627E9"/>
    <w:rsid w:val="00A72B52"/>
    <w:rsid w:val="00A9645B"/>
    <w:rsid w:val="00AD0ACC"/>
    <w:rsid w:val="00AD1F1D"/>
    <w:rsid w:val="00AF6586"/>
    <w:rsid w:val="00B23E6D"/>
    <w:rsid w:val="00B3469B"/>
    <w:rsid w:val="00B56B12"/>
    <w:rsid w:val="00B85C25"/>
    <w:rsid w:val="00B93D2F"/>
    <w:rsid w:val="00C021B2"/>
    <w:rsid w:val="00C21BF4"/>
    <w:rsid w:val="00C55BC7"/>
    <w:rsid w:val="00C65B2B"/>
    <w:rsid w:val="00C868EE"/>
    <w:rsid w:val="00C96DCE"/>
    <w:rsid w:val="00CD27A6"/>
    <w:rsid w:val="00D0174D"/>
    <w:rsid w:val="00D05C17"/>
    <w:rsid w:val="00D07F5D"/>
    <w:rsid w:val="00D12C7D"/>
    <w:rsid w:val="00D23ECF"/>
    <w:rsid w:val="00D510A6"/>
    <w:rsid w:val="00D534AD"/>
    <w:rsid w:val="00D82D28"/>
    <w:rsid w:val="00D86507"/>
    <w:rsid w:val="00DB1ABF"/>
    <w:rsid w:val="00DC4395"/>
    <w:rsid w:val="00DE4400"/>
    <w:rsid w:val="00DF20B5"/>
    <w:rsid w:val="00DF6CDF"/>
    <w:rsid w:val="00E70DBA"/>
    <w:rsid w:val="00EA6D1D"/>
    <w:rsid w:val="00EB6AF8"/>
    <w:rsid w:val="00F1216E"/>
    <w:rsid w:val="00F67F6B"/>
    <w:rsid w:val="00F863AA"/>
    <w:rsid w:val="00FE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4E83"/>
  <w15:docId w15:val="{A66615FD-9644-4006-9D2A-690C8D5C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52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4522"/>
    <w:pPr>
      <w:keepNext/>
      <w:ind w:firstLine="720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9A4522"/>
    <w:rPr>
      <w:rFonts w:ascii="Cordia New" w:eastAsia="Cordia New" w:hAnsi="Cordia New" w:cs="Angsana New"/>
      <w:sz w:val="32"/>
      <w:szCs w:val="32"/>
    </w:rPr>
  </w:style>
  <w:style w:type="paragraph" w:styleId="ListBullet">
    <w:name w:val="List Bullet"/>
    <w:basedOn w:val="Normal"/>
    <w:unhideWhenUsed/>
    <w:rsid w:val="009A4522"/>
    <w:pPr>
      <w:numPr>
        <w:numId w:val="1"/>
      </w:numPr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9A452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A4522"/>
    <w:rPr>
      <w:rFonts w:ascii="Cordia New" w:eastAsia="Cordia New" w:hAnsi="Cordia New" w:cs="Angsana New"/>
      <w:sz w:val="28"/>
      <w:szCs w:val="35"/>
    </w:rPr>
  </w:style>
  <w:style w:type="paragraph" w:styleId="NoSpacing">
    <w:name w:val="No Spacing"/>
    <w:link w:val="NoSpacingChar"/>
    <w:uiPriority w:val="1"/>
    <w:qFormat/>
    <w:rsid w:val="009A4522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A4522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9A4522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A627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627E9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A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A5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7B57-D37D-42A4-AAC8-612A690B6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B2D2C-016D-4F9E-9810-A4FFFC368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F1F0F-84E1-4BFC-A849-DB8C9ADD7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F7D96-E1DF-4CAB-8FEE-C5AEC5B9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Rattanil Pansuwan</dc:creator>
  <cp:lastModifiedBy>Manusanun Sombutmee</cp:lastModifiedBy>
  <cp:revision>2</cp:revision>
  <cp:lastPrinted>2018-10-02T06:15:00Z</cp:lastPrinted>
  <dcterms:created xsi:type="dcterms:W3CDTF">2023-04-04T02:34:00Z</dcterms:created>
  <dcterms:modified xsi:type="dcterms:W3CDTF">2023-04-04T02:34:00Z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