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FFA7" w14:textId="77777777" w:rsidR="00732EDC" w:rsidRPr="00CC203A" w:rsidRDefault="00CC203A" w:rsidP="00CC203A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Bidi" w:hAnsiTheme="minorBidi"/>
          <w:b/>
          <w:bCs/>
          <w:sz w:val="32"/>
          <w:szCs w:val="32"/>
        </w:rPr>
        <w:t>(</w:t>
      </w:r>
      <w:r>
        <w:rPr>
          <w:rFonts w:asciiTheme="minorBidi" w:hAnsiTheme="minorBidi" w:hint="cs"/>
          <w:b/>
          <w:bCs/>
          <w:sz w:val="32"/>
          <w:szCs w:val="32"/>
          <w:cs/>
        </w:rPr>
        <w:t>ตรามหาวิทยาลัย)</w:t>
      </w:r>
    </w:p>
    <w:p w14:paraId="6F227485" w14:textId="77777777" w:rsidR="00835682" w:rsidRPr="00835682" w:rsidRDefault="00835682" w:rsidP="00835682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ประกาศมหาวิทยาลัยหอการค้าไทย</w:t>
      </w:r>
    </w:p>
    <w:p w14:paraId="17DCFDC4" w14:textId="65840695" w:rsidR="00835682" w:rsidRPr="00835682" w:rsidRDefault="00835682" w:rsidP="00AD09FC">
      <w:pPr>
        <w:keepNext/>
        <w:spacing w:after="0" w:line="240" w:lineRule="auto"/>
        <w:jc w:val="center"/>
        <w:outlineLvl w:val="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ที่  </w:t>
      </w:r>
      <w:r w:rsidRPr="0083568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       </w:t>
      </w:r>
      <w:r w:rsidR="007D599D">
        <w:rPr>
          <w:rFonts w:ascii="Cordia New" w:eastAsia="Cordia New" w:hAnsi="Cordia New" w:cs="Cordia New"/>
          <w:b/>
          <w:bCs/>
          <w:sz w:val="32"/>
          <w:szCs w:val="32"/>
        </w:rPr>
        <w:t>/ 25</w:t>
      </w:r>
      <w:r w:rsidR="0018242C">
        <w:rPr>
          <w:rFonts w:ascii="Cordia New" w:eastAsia="Cordia New" w:hAnsi="Cordia New" w:cs="Cordia New"/>
          <w:b/>
          <w:bCs/>
          <w:sz w:val="32"/>
          <w:szCs w:val="32"/>
        </w:rPr>
        <w:t>xx</w:t>
      </w:r>
    </w:p>
    <w:p w14:paraId="14000DF7" w14:textId="77777777" w:rsidR="00AD09FC" w:rsidRDefault="00835682" w:rsidP="002A6E31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เรื่อง   </w:t>
      </w:r>
      <w:commentRangeStart w:id="1"/>
      <w:r w:rsidR="002A6E31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สอบราคา</w:t>
      </w:r>
      <w:commentRangeEnd w:id="1"/>
      <w:r w:rsidR="008C3A64">
        <w:rPr>
          <w:rStyle w:val="CommentReference"/>
        </w:rPr>
        <w:commentReference w:id="1"/>
      </w:r>
      <w:r w:rsidR="003D266C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>................</w:t>
      </w:r>
      <w:r w:rsidR="002A6E31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 xml:space="preserve"> (ชื่องาน)</w:t>
      </w:r>
      <w:r w:rsidR="003D266C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>.........</w:t>
      </w:r>
      <w:r w:rsidR="00CC203A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>........................</w:t>
      </w:r>
      <w:r w:rsidR="003D266C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>...................</w:t>
      </w:r>
    </w:p>
    <w:p w14:paraId="61247453" w14:textId="77777777" w:rsidR="00835682" w:rsidRPr="00835682" w:rsidRDefault="00835682" w:rsidP="00AD09FC">
      <w:pPr>
        <w:spacing w:after="0" w:line="240" w:lineRule="auto"/>
        <w:jc w:val="center"/>
        <w:rPr>
          <w:rFonts w:ascii="Cordia New" w:eastAsia="Cordia New" w:hAnsi="Cordia New" w:cs="Cordia New"/>
          <w:sz w:val="30"/>
          <w:szCs w:val="30"/>
        </w:rPr>
      </w:pPr>
      <w:r w:rsidRPr="00835682">
        <w:rPr>
          <w:rFonts w:ascii="Cordia New" w:eastAsia="Cordia New" w:hAnsi="Cordia New" w:cs="Cordia New"/>
          <w:sz w:val="30"/>
          <w:szCs w:val="30"/>
        </w:rPr>
        <w:t>.………………………………………..…………………….</w:t>
      </w:r>
    </w:p>
    <w:p w14:paraId="4E8F8BD0" w14:textId="77777777" w:rsidR="00AD09FC" w:rsidRPr="00835682" w:rsidRDefault="00AD09FC" w:rsidP="00D46B3B">
      <w:pPr>
        <w:spacing w:after="0" w:line="240" w:lineRule="auto"/>
        <w:ind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ด้วย  มหาวิทยาลัยหอการค้าไทย  มีความประสงค์</w:t>
      </w:r>
      <w:r w:rsidR="00CC203A">
        <w:rPr>
          <w:rFonts w:ascii="Cordia New" w:eastAsia="Cordia New" w:hAnsi="Cordia New" w:cs="Cordia New" w:hint="cs"/>
          <w:sz w:val="32"/>
          <w:szCs w:val="32"/>
          <w:cs/>
        </w:rPr>
        <w:t>สอบราคา</w:t>
      </w:r>
      <w:r w:rsidR="00CC203A" w:rsidRPr="00DE1482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.....................(ชื่องาน).....................</w:t>
      </w:r>
      <w:r w:rsidR="00CC203A" w:rsidRPr="00835682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โดยมีรายละเอียดดังต่อไปนี้</w:t>
      </w:r>
    </w:p>
    <w:p w14:paraId="73F38779" w14:textId="77777777" w:rsidR="00835682" w:rsidRPr="00835682" w:rsidRDefault="00835682" w:rsidP="00CC203A">
      <w:pPr>
        <w:spacing w:before="120" w:after="0" w:line="240" w:lineRule="auto"/>
        <w:ind w:firstLine="720"/>
        <w:rPr>
          <w:rFonts w:ascii="Cordia New" w:eastAsia="Cordia New" w:hAnsi="Cordia New" w:cs="Cordia New"/>
          <w:sz w:val="32"/>
          <w:szCs w:val="32"/>
          <w:cs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 xml:space="preserve">1.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ข้อกำหนดลักษณะเฉพาะของผู้เสนอราคา</w:t>
      </w:r>
      <w:r w:rsidR="00AD09FC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CC203A">
        <w:rPr>
          <w:rFonts w:ascii="Cordia New" w:eastAsia="Cordia New" w:hAnsi="Cordia New" w:cs="Cordia New"/>
          <w:sz w:val="32"/>
          <w:szCs w:val="32"/>
          <w:cs/>
        </w:rPr>
        <w:t>มีคุณสมบัติ ดังนี้</w:t>
      </w:r>
    </w:p>
    <w:p w14:paraId="60A10FC9" w14:textId="77777777" w:rsidR="00DE1482" w:rsidRDefault="00537D84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commentRangeStart w:id="2"/>
      <w:r>
        <w:rPr>
          <w:rFonts w:ascii="Cordia New" w:eastAsia="Cordia New" w:hAnsi="Cordia New" w:cs="Cordia New" w:hint="cs"/>
          <w:sz w:val="32"/>
          <w:szCs w:val="32"/>
          <w:cs/>
        </w:rPr>
        <w:t>เป็น</w:t>
      </w:r>
      <w:r w:rsidR="008D0610">
        <w:rPr>
          <w:rFonts w:ascii="Cordia New" w:eastAsia="Cordia New" w:hAnsi="Cordia New" w:cs="Cordia New" w:hint="cs"/>
          <w:sz w:val="32"/>
          <w:szCs w:val="32"/>
          <w:cs/>
        </w:rPr>
        <w:t>ผู้มีอาชีพประกอบ</w:t>
      </w:r>
      <w:r w:rsidR="00DE1482">
        <w:rPr>
          <w:rFonts w:ascii="Cordia New" w:eastAsia="Cordia New" w:hAnsi="Cordia New" w:cs="Cordia New" w:hint="cs"/>
          <w:sz w:val="32"/>
          <w:szCs w:val="32"/>
          <w:cs/>
        </w:rPr>
        <w:t>การทางด้านธุรกิจที่เกี่ยวข้องกับการเสนอราคานี้โดยตรง</w:t>
      </w:r>
      <w:commentRangeEnd w:id="2"/>
      <w:r w:rsidR="008C3A64">
        <w:rPr>
          <w:rStyle w:val="CommentReference"/>
        </w:rPr>
        <w:commentReference w:id="2"/>
      </w:r>
    </w:p>
    <w:p w14:paraId="1DE78257" w14:textId="1B1F416C" w:rsidR="00DE1482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ต้องเป็น</w:t>
      </w:r>
      <w:commentRangeStart w:id="3"/>
      <w:r w:rsidR="0022615A">
        <w:rPr>
          <w:rFonts w:ascii="Cordia New" w:eastAsia="Cordia New" w:hAnsi="Cordia New" w:cs="Cordia New" w:hint="cs"/>
          <w:sz w:val="32"/>
          <w:szCs w:val="32"/>
          <w:cs/>
        </w:rPr>
        <w:t>(บุคคลธรรมดาหรือ)</w:t>
      </w:r>
      <w:r>
        <w:rPr>
          <w:rFonts w:ascii="Cordia New" w:eastAsia="Cordia New" w:hAnsi="Cordia New" w:cs="Cordia New" w:hint="cs"/>
          <w:sz w:val="32"/>
          <w:szCs w:val="32"/>
          <w:cs/>
        </w:rPr>
        <w:t>นิติบุคคลที่จดทะเบียน</w:t>
      </w:r>
      <w:r w:rsidR="00537D84">
        <w:rPr>
          <w:rFonts w:ascii="Cordia New" w:eastAsia="Cordia New" w:hAnsi="Cordia New" w:cs="Cordia New" w:hint="cs"/>
          <w:sz w:val="32"/>
          <w:szCs w:val="32"/>
          <w:cs/>
        </w:rPr>
        <w:t>ในประเทศไทย</w:t>
      </w:r>
      <w:r w:rsidR="00E40AEA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commentRangeEnd w:id="3"/>
      <w:r w:rsidR="003C4A36">
        <w:rPr>
          <w:rStyle w:val="CommentReference"/>
        </w:rPr>
        <w:commentReference w:id="3"/>
      </w:r>
      <w:r w:rsidR="00537D84">
        <w:rPr>
          <w:rFonts w:ascii="Cordia New" w:eastAsia="Cordia New" w:hAnsi="Cordia New" w:cs="Cordia New" w:hint="cs"/>
          <w:sz w:val="32"/>
          <w:szCs w:val="32"/>
          <w:cs/>
        </w:rPr>
        <w:t>และ</w:t>
      </w:r>
      <w:commentRangeStart w:id="4"/>
      <w:r w:rsidR="00537D84">
        <w:rPr>
          <w:rFonts w:ascii="Cordia New" w:eastAsia="Cordia New" w:hAnsi="Cordia New" w:cs="Cordia New" w:hint="cs"/>
          <w:sz w:val="32"/>
          <w:szCs w:val="32"/>
          <w:cs/>
        </w:rPr>
        <w:t>มี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ทุนจดทะเบียน </w:t>
      </w:r>
      <w:commentRangeEnd w:id="4"/>
      <w:r w:rsidR="00A54372">
        <w:rPr>
          <w:rStyle w:val="CommentReference"/>
        </w:rPr>
        <w:commentReference w:id="4"/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หรือมีการเพิ่มทุนไม่ต่ำกว่า </w:t>
      </w:r>
      <w:r w:rsidR="00631B88" w:rsidRPr="00631B88">
        <w:rPr>
          <w:rFonts w:ascii="Cordia New" w:eastAsia="Cordia New" w:hAnsi="Cordia New" w:cs="Cordia New"/>
          <w:sz w:val="32"/>
          <w:szCs w:val="32"/>
          <w:highlight w:val="yellow"/>
        </w:rPr>
        <w:t>…......................</w:t>
      </w:r>
      <w:r w:rsidRPr="00631B88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ล้านบาท</w:t>
      </w:r>
      <w:r w:rsidR="00631B88" w:rsidRPr="00631B88">
        <w:rPr>
          <w:rFonts w:ascii="Cordia New" w:eastAsia="Cordia New" w:hAnsi="Cordia New" w:cs="Cordia New"/>
          <w:sz w:val="32"/>
          <w:szCs w:val="32"/>
          <w:highlight w:val="yellow"/>
        </w:rPr>
        <w:t xml:space="preserve"> </w:t>
      </w:r>
      <w:r w:rsidR="00631B88" w:rsidRPr="00631B88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(..............................บาทถ้วน)</w:t>
      </w:r>
    </w:p>
    <w:p w14:paraId="558001CC" w14:textId="2A43CF92" w:rsidR="00DE1482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ไม่เคยมีพฤติกรรมในแนวทางที่ไม่ปฏิบัติตามสัญญาที่ทำให้มหาวิทยาลัยฯ เกิดความเสียหาย</w:t>
      </w:r>
    </w:p>
    <w:p w14:paraId="2AD1BFCF" w14:textId="77777777" w:rsidR="00DE1482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</w:p>
    <w:p w14:paraId="4BB833BA" w14:textId="7D5094D3" w:rsidR="00835682" w:rsidRDefault="00835682" w:rsidP="00D46B3B">
      <w:pPr>
        <w:numPr>
          <w:ilvl w:val="1"/>
          <w:numId w:val="1"/>
        </w:numPr>
        <w:tabs>
          <w:tab w:val="clear" w:pos="1353"/>
          <w:tab w:val="num" w:pos="709"/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pacing w:val="-4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ไม่เป็นผู้มีผลประโยชน์ร่วมกับผู้เสนอราคารายอื่นที่เข้ามายื่นซองเสนอราคาให้แก่</w:t>
      </w:r>
      <w:r w:rsidR="00497A77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46C17">
        <w:rPr>
          <w:rFonts w:ascii="Cordia New" w:eastAsia="Cordia New" w:hAnsi="Cordia New" w:cs="Cordia New"/>
          <w:spacing w:val="-4"/>
          <w:sz w:val="32"/>
          <w:szCs w:val="32"/>
          <w:cs/>
        </w:rPr>
        <w:t>มหาวิทยาลัยฯ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14:paraId="74A54401" w14:textId="77777777" w:rsidR="00835682" w:rsidRPr="00835682" w:rsidRDefault="00DE1482" w:rsidP="00DE1482">
      <w:pPr>
        <w:tabs>
          <w:tab w:val="left" w:pos="1440"/>
        </w:tabs>
        <w:spacing w:after="0" w:line="240" w:lineRule="auto"/>
        <w:ind w:left="1353"/>
        <w:jc w:val="thaiDistribute"/>
        <w:rPr>
          <w:rFonts w:ascii="Cordia New" w:eastAsia="Cordia New" w:hAnsi="Cordia New" w:cs="Cordia New"/>
          <w:sz w:val="14"/>
          <w:szCs w:val="14"/>
        </w:rPr>
      </w:pPr>
      <w:r w:rsidRPr="00835682">
        <w:rPr>
          <w:rFonts w:ascii="Cordia New" w:eastAsia="Cordia New" w:hAnsi="Cordia New" w:cs="Cordia New"/>
          <w:sz w:val="14"/>
          <w:szCs w:val="14"/>
        </w:rPr>
        <w:t xml:space="preserve"> </w:t>
      </w:r>
    </w:p>
    <w:p w14:paraId="032EC79D" w14:textId="77777777" w:rsidR="00835682" w:rsidRPr="00835682" w:rsidRDefault="00835682" w:rsidP="001B0FA9">
      <w:pPr>
        <w:spacing w:after="0" w:line="240" w:lineRule="auto"/>
        <w:ind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 xml:space="preserve">2.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หลักฐานการเสนอราคา</w:t>
      </w:r>
    </w:p>
    <w:p w14:paraId="34AC7F38" w14:textId="24BC2775" w:rsidR="00835682" w:rsidRPr="00835682" w:rsidRDefault="00835682" w:rsidP="001B0FA9">
      <w:pPr>
        <w:spacing w:after="0" w:line="240" w:lineRule="auto"/>
        <w:ind w:left="720" w:firstLine="414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 xml:space="preserve">2.1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ผู้เสนอราคาต้องนำสำเนา</w:t>
      </w:r>
      <w:r w:rsidR="00043915">
        <w:rPr>
          <w:rFonts w:ascii="Cordia New" w:eastAsia="Cordia New" w:hAnsi="Cordia New" w:cs="Cordia New"/>
          <w:sz w:val="32"/>
          <w:szCs w:val="32"/>
          <w:cs/>
        </w:rPr>
        <w:t>หลักฐานต่อไปนี้ที่เป็นปัจจุบัน</w:t>
      </w:r>
      <w:r w:rsidR="001B0FA9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ให้ผ</w:t>
      </w:r>
      <w:r w:rsidR="00043915">
        <w:rPr>
          <w:rFonts w:ascii="Cordia New" w:eastAsia="Cordia New" w:hAnsi="Cordia New" w:cs="Cordia New"/>
          <w:sz w:val="32"/>
          <w:szCs w:val="32"/>
          <w:cs/>
        </w:rPr>
        <w:t>ู้มีอำนาจลงนามรับรองควา</w:t>
      </w:r>
      <w:r w:rsidR="00441309">
        <w:rPr>
          <w:rFonts w:ascii="Cordia New" w:eastAsia="Cordia New" w:hAnsi="Cordia New" w:cs="Cordia New" w:hint="cs"/>
          <w:sz w:val="32"/>
          <w:szCs w:val="32"/>
          <w:cs/>
        </w:rPr>
        <w:t>ม</w:t>
      </w:r>
      <w:r w:rsidR="00846C17">
        <w:rPr>
          <w:rFonts w:ascii="Cordia New" w:eastAsia="Cordia New" w:hAnsi="Cordia New" w:cs="Cordia New"/>
          <w:sz w:val="32"/>
          <w:szCs w:val="32"/>
          <w:cs/>
        </w:rPr>
        <w:t>ถูกต้อง</w:t>
      </w:r>
      <w:r w:rsidR="00043915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และประทับตรา</w:t>
      </w:r>
      <w:commentRangeStart w:id="5"/>
      <w:r w:rsidRPr="009E2325">
        <w:rPr>
          <w:rFonts w:ascii="Cordia New" w:eastAsia="Cordia New" w:hAnsi="Cordia New" w:cs="Cordia New"/>
          <w:sz w:val="32"/>
          <w:szCs w:val="32"/>
          <w:highlight w:val="yellow"/>
          <w:cs/>
        </w:rPr>
        <w:t>บริษัท</w:t>
      </w:r>
      <w:r w:rsidRPr="009E2325">
        <w:rPr>
          <w:rFonts w:ascii="Cordia New" w:eastAsia="Cordia New" w:hAnsi="Cordia New" w:cs="Cordia New"/>
          <w:sz w:val="32"/>
          <w:szCs w:val="32"/>
          <w:highlight w:val="yellow"/>
        </w:rPr>
        <w:t>/</w:t>
      </w:r>
      <w:r w:rsidR="006D1C18" w:rsidRPr="009E2325">
        <w:rPr>
          <w:rFonts w:ascii="Cordia New" w:eastAsia="Cordia New" w:hAnsi="Cordia New" w:cs="Cordia New"/>
          <w:sz w:val="32"/>
          <w:szCs w:val="32"/>
          <w:highlight w:val="yellow"/>
          <w:cs/>
        </w:rPr>
        <w:t>ห้าง</w:t>
      </w:r>
      <w:r w:rsidR="00431936" w:rsidRPr="009E2325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/ร้าน</w:t>
      </w:r>
      <w:r w:rsidR="00E72377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commentRangeEnd w:id="5"/>
      <w:r w:rsidR="009E2325">
        <w:rPr>
          <w:rStyle w:val="CommentReference"/>
        </w:rPr>
        <w:commentReference w:id="5"/>
      </w:r>
      <w:r w:rsidR="00E72377">
        <w:rPr>
          <w:rFonts w:ascii="Cordia New" w:eastAsia="Cordia New" w:hAnsi="Cordia New" w:cs="Cordia New"/>
          <w:sz w:val="32"/>
          <w:szCs w:val="32"/>
          <w:cs/>
        </w:rPr>
        <w:t>ให้เรียบร้อย</w:t>
      </w:r>
      <w:r w:rsidR="00E72377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1B0FA9">
        <w:rPr>
          <w:rFonts w:ascii="Cordia New" w:eastAsia="Cordia New" w:hAnsi="Cordia New" w:cs="Cordia New"/>
          <w:sz w:val="32"/>
          <w:szCs w:val="32"/>
          <w:cs/>
        </w:rPr>
        <w:t>โดยแยกไว้ต่างหากจากซองเสนอราคา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 คือ</w:t>
      </w:r>
    </w:p>
    <w:p w14:paraId="58994F20" w14:textId="77777777" w:rsidR="00DE1482" w:rsidRDefault="008356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สำเนาทะเบียนการค้าหรือใบภาษีมูลค่าเพิ่มที่กรมสรรพากรออกให้</w:t>
      </w:r>
    </w:p>
    <w:p w14:paraId="0C7D6FEC" w14:textId="77777777" w:rsidR="00DE1482" w:rsidRPr="00DE1482" w:rsidRDefault="008356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DE1482">
        <w:rPr>
          <w:rFonts w:ascii="Cordia New" w:eastAsia="Cordia New" w:hAnsi="Cordia New" w:cs="Cordia New"/>
          <w:sz w:val="32"/>
          <w:szCs w:val="32"/>
          <w:cs/>
        </w:rPr>
        <w:t>สำเนาหนังสือรับรองบริษัทที่ออกโดยสำนักงานทะเบียนหุ้นส่วนบริษัท พร้อมวัตถุประสงค์ซึ่ง</w:t>
      </w:r>
      <w:r w:rsidR="00DE1482" w:rsidRPr="00DE1482">
        <w:rPr>
          <w:rFonts w:ascii="Cordia New" w:eastAsia="Cordia New" w:hAnsi="Cordia New" w:cs="Cordia New"/>
          <w:sz w:val="32"/>
          <w:szCs w:val="32"/>
          <w:cs/>
        </w:rPr>
        <w:t>สำนักงานทะเบียนหุ้นส่วนบริษัทออกให้</w:t>
      </w:r>
      <w:r w:rsidR="00DE1482" w:rsidRPr="009E7FEC">
        <w:rPr>
          <w:rFonts w:ascii="Cordia New" w:eastAsia="Cordia New" w:hAnsi="Cordia New" w:cs="Cordia New"/>
          <w:sz w:val="32"/>
          <w:szCs w:val="32"/>
          <w:cs/>
        </w:rPr>
        <w:t>จนถึงวันยื่นซองเสนอราคา</w:t>
      </w:r>
      <w:r w:rsidR="00DE1482" w:rsidRPr="00DE1482">
        <w:rPr>
          <w:rFonts w:ascii="Cordia New" w:eastAsia="Cordia New" w:hAnsi="Cordia New" w:cs="Cordia New"/>
          <w:sz w:val="32"/>
          <w:szCs w:val="32"/>
          <w:cs/>
        </w:rPr>
        <w:t xml:space="preserve">ไม่เกิน </w:t>
      </w:r>
      <w:r w:rsidR="00DE1482" w:rsidRPr="00DE1482">
        <w:rPr>
          <w:rFonts w:ascii="Cordia New" w:eastAsia="Cordia New" w:hAnsi="Cordia New" w:cs="Cordia New"/>
          <w:sz w:val="32"/>
          <w:szCs w:val="32"/>
        </w:rPr>
        <w:t xml:space="preserve">3 </w:t>
      </w:r>
      <w:r w:rsidR="00DE1482" w:rsidRPr="00DE1482">
        <w:rPr>
          <w:rFonts w:ascii="Cordia New" w:eastAsia="Cordia New" w:hAnsi="Cordia New" w:cs="Cordia New"/>
          <w:sz w:val="32"/>
          <w:szCs w:val="32"/>
          <w:cs/>
        </w:rPr>
        <w:t>เดือน</w:t>
      </w:r>
    </w:p>
    <w:p w14:paraId="433B566C" w14:textId="52D0B2A7" w:rsidR="00DE1482" w:rsidRPr="00DE1482" w:rsidRDefault="00DE1482" w:rsidP="00C47B83">
      <w:pPr>
        <w:numPr>
          <w:ilvl w:val="0"/>
          <w:numId w:val="2"/>
        </w:num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กรณีมอบอำนาจให้บุคคลซึ่งมิใช่กรรมการหรือหุ้นส่วนผู้มีอำนาจเต็ม เพื่อผูกพันในนาม</w:t>
      </w:r>
      <w:r w:rsidRPr="00DE1482">
        <w:rPr>
          <w:rFonts w:ascii="Cordia New" w:eastAsia="Cordia New" w:hAnsi="Cordia New" w:cs="Cordia New" w:hint="cs"/>
          <w:sz w:val="32"/>
          <w:szCs w:val="32"/>
          <w:cs/>
        </w:rPr>
        <w:t>นิติ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บุคคลต้องมอบอำนาจเป็นหนังสือให้บุคคลนั้นเป็นผู้แทนที่มีอำนาจเต็มโดยชอ</w:t>
      </w:r>
      <w:r w:rsidRPr="00DE1482">
        <w:rPr>
          <w:rFonts w:ascii="Cordia New" w:eastAsia="Cordia New" w:hAnsi="Cordia New" w:cs="Cordia New" w:hint="cs"/>
          <w:sz w:val="32"/>
          <w:szCs w:val="32"/>
          <w:cs/>
        </w:rPr>
        <w:t>บ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ด้วยกฎหมาย ในกรณีมอบอำนาจให้ทำการแทน</w:t>
      </w:r>
      <w:commentRangeStart w:id="6"/>
      <w:r w:rsidR="00C47B83" w:rsidRPr="009E2325">
        <w:rPr>
          <w:rFonts w:ascii="Cordia New" w:eastAsia="Cordia New" w:hAnsi="Cordia New" w:cs="Cordia New"/>
          <w:sz w:val="32"/>
          <w:szCs w:val="32"/>
          <w:highlight w:val="yellow"/>
          <w:cs/>
        </w:rPr>
        <w:t>บริษัท/ห้</w:t>
      </w:r>
      <w:r w:rsidR="00C47B83" w:rsidRPr="009E2325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า</w:t>
      </w:r>
      <w:r w:rsidR="00C47B83" w:rsidRPr="009E2325">
        <w:rPr>
          <w:rFonts w:ascii="Cordia New" w:eastAsia="Cordia New" w:hAnsi="Cordia New" w:cs="Cordia New"/>
          <w:sz w:val="32"/>
          <w:szCs w:val="32"/>
          <w:highlight w:val="yellow"/>
          <w:cs/>
        </w:rPr>
        <w:t>ง/ร้าน</w:t>
      </w:r>
      <w:commentRangeEnd w:id="6"/>
      <w:r w:rsidR="009E2325">
        <w:rPr>
          <w:rStyle w:val="CommentReference"/>
        </w:rPr>
        <w:commentReference w:id="6"/>
      </w:r>
      <w:r w:rsidRPr="00DE1482">
        <w:rPr>
          <w:rFonts w:ascii="Cordia New" w:eastAsia="Cordia New" w:hAnsi="Cordia New" w:cs="Cordia New"/>
          <w:sz w:val="32"/>
          <w:szCs w:val="32"/>
          <w:cs/>
        </w:rPr>
        <w:t>ให้ปิดอากรแสตมป์ตามประมวลรัษฎากร พร้อมสำเนาบัตรประจำตัวประชาชนของผู้มอบอำนาจและผู้รับมอบอำนาจ</w:t>
      </w:r>
    </w:p>
    <w:p w14:paraId="566F5515" w14:textId="77777777" w:rsidR="00DE1482" w:rsidRPr="00441309" w:rsidRDefault="00DE14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กรณีผู้เสนอราคาเป็นตัวแทนจำหน่ายในประเทศไทยที่ถูกต้องตามก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>ฎ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หมายโดยมีหนังสือรับรองการแต่งตั้งจากบริษัทผู้ผลิตหรือแทนบริษัทผู้ผลิตหรือตัวแทนผู้จัดจำหน่าย</w:t>
      </w:r>
      <w:r w:rsidRPr="00835682">
        <w:rPr>
          <w:rFonts w:ascii="Cordia New" w:eastAsia="Cordia New" w:hAnsi="Cordia New" w:cs="Cordia New"/>
          <w:sz w:val="32"/>
          <w:szCs w:val="32"/>
        </w:rPr>
        <w:t xml:space="preserve"> </w:t>
      </w:r>
      <w:r w:rsidRPr="00846C17">
        <w:rPr>
          <w:rFonts w:ascii="Cordia New" w:eastAsia="Cordia New" w:hAnsi="Cordia New" w:cs="Cordia New"/>
          <w:sz w:val="32"/>
          <w:szCs w:val="32"/>
          <w:cs/>
        </w:rPr>
        <w:t xml:space="preserve">โดยหนังสือนั้นต้องมีอายุไม่เกิน  </w:t>
      </w:r>
      <w:r w:rsidRPr="00846C17">
        <w:rPr>
          <w:rFonts w:ascii="Cordia New" w:eastAsia="Cordia New" w:hAnsi="Cordia New" w:cs="Cordia New"/>
          <w:sz w:val="32"/>
          <w:szCs w:val="32"/>
        </w:rPr>
        <w:t xml:space="preserve">90  </w:t>
      </w:r>
      <w:r w:rsidRPr="00846C17">
        <w:rPr>
          <w:rFonts w:ascii="Cordia New" w:eastAsia="Cordia New" w:hAnsi="Cordia New" w:cs="Cordia New"/>
          <w:sz w:val="32"/>
          <w:szCs w:val="32"/>
          <w:cs/>
        </w:rPr>
        <w:t>วัน นับจากวันที่ออกจนถึงวันยื่นซองเสนอราคา</w:t>
      </w:r>
    </w:p>
    <w:p w14:paraId="081FFD65" w14:textId="77777777" w:rsidR="00DE1482" w:rsidRPr="00DE1482" w:rsidRDefault="00DE1482" w:rsidP="00DE1482">
      <w:pPr>
        <w:spacing w:after="0" w:line="240" w:lineRule="auto"/>
        <w:ind w:left="720" w:firstLine="45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 xml:space="preserve">2.2 </w:t>
      </w:r>
      <w:r>
        <w:rPr>
          <w:rFonts w:ascii="Cordia New" w:eastAsia="Cordia New" w:hAnsi="Cordia New" w:cs="Cordia New"/>
          <w:sz w:val="32"/>
          <w:szCs w:val="32"/>
          <w:cs/>
        </w:rPr>
        <w:t>ผู้เสนอราคาต้องแนบ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แคตตาล็อค แบบ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eastAsia="Cordia New" w:hAnsi="Cordia New" w:cs="Cordia New"/>
          <w:sz w:val="32"/>
          <w:szCs w:val="32"/>
          <w:cs/>
        </w:rPr>
        <w:t>และรายละเอียดพร้อมใบเสนอราคา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DE1482">
        <w:rPr>
          <w:rFonts w:ascii="Cordia New" w:eastAsia="Cordia New" w:hAnsi="Cordia New" w:cs="Cordia New"/>
          <w:sz w:val="32"/>
          <w:szCs w:val="32"/>
        </w:rPr>
        <w:t>(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ถ้ามี</w:t>
      </w:r>
      <w:r w:rsidRPr="00DE1482">
        <w:rPr>
          <w:rFonts w:ascii="Cordia New" w:eastAsia="Cordia New" w:hAnsi="Cordia New" w:cs="Cordia New"/>
          <w:sz w:val="32"/>
          <w:szCs w:val="32"/>
        </w:rPr>
        <w:t>)</w:t>
      </w:r>
    </w:p>
    <w:p w14:paraId="4E48BB58" w14:textId="2E1C1782" w:rsidR="00ED6ED3" w:rsidRDefault="00DE1482" w:rsidP="00DE1482">
      <w:pPr>
        <w:spacing w:after="0" w:line="240" w:lineRule="auto"/>
        <w:ind w:left="1440"/>
        <w:jc w:val="right"/>
        <w:rPr>
          <w:rFonts w:ascii="Cordia New" w:eastAsia="Cordia New" w:hAnsi="Cordia New" w:cs="Cordia New"/>
          <w:sz w:val="32"/>
          <w:szCs w:val="32"/>
        </w:rPr>
      </w:pPr>
      <w:r w:rsidRPr="001F215E">
        <w:rPr>
          <w:rFonts w:ascii="Cordia New" w:eastAsia="Cordia New" w:hAnsi="Cordia New" w:cs="Cordia New"/>
          <w:sz w:val="28"/>
        </w:rPr>
        <w:lastRenderedPageBreak/>
        <w:t>/</w:t>
      </w:r>
      <w:r w:rsidRPr="001F215E">
        <w:rPr>
          <w:rFonts w:ascii="Cordia New" w:eastAsia="Cordia New" w:hAnsi="Cordia New" w:cs="Cordia New" w:hint="cs"/>
          <w:sz w:val="28"/>
          <w:cs/>
        </w:rPr>
        <w:t xml:space="preserve"> </w:t>
      </w:r>
      <w:proofErr w:type="gramStart"/>
      <w:r w:rsidR="0008428B">
        <w:rPr>
          <w:rFonts w:ascii="Cordia New" w:eastAsia="Cordia New" w:hAnsi="Cordia New" w:cs="Cordia New"/>
          <w:sz w:val="28"/>
        </w:rPr>
        <w:t>3.</w:t>
      </w:r>
      <w:r>
        <w:rPr>
          <w:rFonts w:ascii="Cordia New" w:eastAsia="Cordia New" w:hAnsi="Cordia New" w:cs="Cordia New" w:hint="cs"/>
          <w:sz w:val="28"/>
          <w:cs/>
        </w:rPr>
        <w:t>การเสนอราคา</w:t>
      </w:r>
      <w:proofErr w:type="gramEnd"/>
    </w:p>
    <w:p w14:paraId="57480CE3" w14:textId="77777777" w:rsidR="00835682" w:rsidRPr="00835682" w:rsidRDefault="00835682" w:rsidP="00DE1482">
      <w:pPr>
        <w:spacing w:after="0" w:line="240" w:lineRule="auto"/>
        <w:ind w:firstLine="709"/>
        <w:jc w:val="both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 xml:space="preserve">3.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การเสนอราคา</w:t>
      </w:r>
    </w:p>
    <w:p w14:paraId="02234C37" w14:textId="77777777" w:rsidR="00CD1E0C" w:rsidRDefault="00CD1E0C" w:rsidP="00CD1E0C">
      <w:pPr>
        <w:spacing w:after="0" w:line="240" w:lineRule="auto"/>
        <w:ind w:left="720" w:firstLine="45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 xml:space="preserve">3.1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 xml:space="preserve">ผู้เสนอราคาต้องเสนอราคาเป็นเงินบาท และเสนอราคาเพียงราคาเดียว โดยเสนอราคารวม </w:t>
      </w:r>
    </w:p>
    <w:p w14:paraId="1F2F951A" w14:textId="77777777" w:rsidR="00CD1E0C" w:rsidRDefault="00835682" w:rsidP="00CD1E0C">
      <w:pPr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และหรือราคาต่อหน่วย และหรือต่อรายการ ทั้งนี้</w:t>
      </w:r>
      <w:commentRangeStart w:id="7"/>
      <w:r w:rsidRPr="00835682">
        <w:rPr>
          <w:rFonts w:ascii="Cordia New" w:eastAsia="Cordia New" w:hAnsi="Cordia New" w:cs="Cordia New"/>
          <w:sz w:val="32"/>
          <w:szCs w:val="32"/>
          <w:cs/>
        </w:rPr>
        <w:t>ราคารวมที่เสนอจะต้องตรงกันทั้งตัวเลขและตัวหนังสือ ถ้</w:t>
      </w:r>
      <w:r w:rsidR="00E72377">
        <w:rPr>
          <w:rFonts w:ascii="Cordia New" w:eastAsia="Cordia New" w:hAnsi="Cordia New" w:cs="Cordia New"/>
          <w:sz w:val="32"/>
          <w:szCs w:val="32"/>
          <w:cs/>
        </w:rPr>
        <w:t xml:space="preserve">าตัวเลขและตัวหนังสือไม่ตรงกัน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ให้ถือตัวหนังสือเป็นสำคัญ </w:t>
      </w:r>
      <w:commentRangeEnd w:id="7"/>
      <w:r w:rsidR="008C3A64">
        <w:rPr>
          <w:rStyle w:val="CommentReference"/>
        </w:rPr>
        <w:commentReference w:id="7"/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โดยคิดราคารวมทั้งสิ้นซึ่งรวมภาษีมูลค่าเพิ่ม และภาษีอากรอื่น ค่าขนส่ง ค่าจดทะเบียนและค่าใช้จ่ายอื่นๆ ทั้งปวงจนกระทั่งส่งมอบพัสดุให้  ณ มหาวิทยาลัยฯ</w:t>
      </w:r>
      <w:r w:rsidRPr="00835682">
        <w:rPr>
          <w:rFonts w:ascii="Cordia New" w:eastAsia="Cordia New" w:hAnsi="Cordia New" w:cs="Cordia New"/>
          <w:sz w:val="32"/>
          <w:szCs w:val="32"/>
        </w:rPr>
        <w:t xml:space="preserve">  </w:t>
      </w:r>
    </w:p>
    <w:p w14:paraId="7F77C5FC" w14:textId="77777777" w:rsidR="00835682" w:rsidRDefault="00E72377" w:rsidP="00CD1E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commentRangeStart w:id="8"/>
      <w:r>
        <w:rPr>
          <w:rFonts w:ascii="Cordia New" w:eastAsia="Cordia New" w:hAnsi="Cordia New" w:cs="Cordia New"/>
          <w:sz w:val="32"/>
          <w:szCs w:val="32"/>
          <w:cs/>
        </w:rPr>
        <w:t>ราคาที่เสนอ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จะต้องเสนอกำหนดยืนราคา</w:t>
      </w:r>
      <w:commentRangeEnd w:id="8"/>
      <w:r w:rsidR="009E7FEC">
        <w:rPr>
          <w:rStyle w:val="CommentReference"/>
        </w:rPr>
        <w:commentReference w:id="8"/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 xml:space="preserve">ไม่น้อยกว่า </w:t>
      </w:r>
      <w:r w:rsidR="00835682" w:rsidRPr="00835682">
        <w:rPr>
          <w:rFonts w:ascii="Cordia New" w:eastAsia="Cordia New" w:hAnsi="Cordia New" w:cs="Cordia New"/>
          <w:sz w:val="32"/>
          <w:szCs w:val="32"/>
        </w:rPr>
        <w:t xml:space="preserve">60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วัน  นับแต่วันเปิดซองใบเสนอราคา โดยภายในกำหนดยืนราคาผู้เสนอราคาต้อง</w:t>
      </w:r>
      <w:r>
        <w:rPr>
          <w:rFonts w:ascii="Cordia New" w:eastAsia="Cordia New" w:hAnsi="Cordia New" w:cs="Cordia New"/>
          <w:sz w:val="32"/>
          <w:szCs w:val="32"/>
          <w:cs/>
        </w:rPr>
        <w:t>รับผิดชอบราคาที่ตนได้เสนอไว้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และจะถอนการเสนอราคามิได้</w:t>
      </w:r>
    </w:p>
    <w:p w14:paraId="61427451" w14:textId="78231D36" w:rsidR="00431936" w:rsidRPr="00835682" w:rsidRDefault="00431936" w:rsidP="00431936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  <w:cs/>
        </w:rPr>
      </w:pPr>
      <w:r>
        <w:rPr>
          <w:rFonts w:ascii="Cordia New" w:eastAsia="Cordia New" w:hAnsi="Cordia New" w:cs="Cordia New"/>
          <w:sz w:val="32"/>
          <w:szCs w:val="32"/>
          <w:cs/>
        </w:rPr>
        <w:tab/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        3.2 ผู้เสนอราคาจะต้องเสนอกำหนดเวลาส่งมอบ</w:t>
      </w:r>
      <w:r w:rsidRPr="009E2325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พัสดุ</w:t>
      </w:r>
      <w:r w:rsidR="009E2325" w:rsidRPr="009E2325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/งานจ้าง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ไม่เกิน...... วัน นับถัดจากวันลงนามของสัญญา</w:t>
      </w:r>
      <w:r w:rsidR="00EF6188">
        <w:rPr>
          <w:rFonts w:ascii="Cordia New" w:eastAsia="Cordia New" w:hAnsi="Cordia New" w:cs="Cordia New"/>
          <w:sz w:val="32"/>
          <w:szCs w:val="32"/>
        </w:rPr>
        <w:t xml:space="preserve"> </w:t>
      </w:r>
      <w:r w:rsidR="009E6231">
        <w:rPr>
          <w:rFonts w:ascii="Cordia New" w:eastAsia="Cordia New" w:hAnsi="Cordia New" w:cs="Cordia New" w:hint="cs"/>
          <w:sz w:val="32"/>
          <w:szCs w:val="32"/>
          <w:cs/>
        </w:rPr>
        <w:t>(</w:t>
      </w:r>
      <w:r w:rsidR="00EF6188">
        <w:rPr>
          <w:rFonts w:ascii="Cordia New" w:eastAsia="Cordia New" w:hAnsi="Cordia New" w:cs="Cordia New" w:hint="cs"/>
          <w:sz w:val="32"/>
          <w:szCs w:val="32"/>
          <w:cs/>
        </w:rPr>
        <w:t>หรือตามที่มหาวิทยาลัยกำหนด</w:t>
      </w:r>
      <w:r w:rsidR="009E6231">
        <w:rPr>
          <w:rFonts w:ascii="Cordia New" w:eastAsia="Cordia New" w:hAnsi="Cordia New" w:cs="Cordia New" w:hint="cs"/>
          <w:sz w:val="32"/>
          <w:szCs w:val="32"/>
          <w:cs/>
        </w:rPr>
        <w:t>)</w:t>
      </w:r>
    </w:p>
    <w:p w14:paraId="30F34697" w14:textId="0698EAAF" w:rsidR="001F0E41" w:rsidRDefault="001E4F8A" w:rsidP="00D91213">
      <w:pPr>
        <w:spacing w:after="0" w:line="240" w:lineRule="auto"/>
        <w:ind w:left="720" w:firstLine="5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>3.</w:t>
      </w:r>
      <w:r w:rsidR="00431936">
        <w:rPr>
          <w:rFonts w:ascii="Cordia New" w:eastAsia="Cordia New" w:hAnsi="Cordia New" w:cs="Cordia New" w:hint="cs"/>
          <w:sz w:val="32"/>
          <w:szCs w:val="32"/>
          <w:cs/>
        </w:rPr>
        <w:t>3</w:t>
      </w:r>
      <w:r>
        <w:rPr>
          <w:rFonts w:ascii="Cordia New" w:eastAsia="Cordia New" w:hAnsi="Cordia New" w:cs="Cordia New"/>
          <w:sz w:val="32"/>
          <w:szCs w:val="32"/>
        </w:rPr>
        <w:t xml:space="preserve"> </w:t>
      </w:r>
      <w:r w:rsidR="00D91213">
        <w:rPr>
          <w:rFonts w:ascii="Cordia New" w:eastAsia="Cordia New" w:hAnsi="Cordia New" w:cs="Cordia New" w:hint="cs"/>
          <w:sz w:val="32"/>
          <w:szCs w:val="32"/>
          <w:cs/>
        </w:rPr>
        <w:t>ก่อนยื่นซองเสนอราคา ผู้เสนอราคาควรตรวจรายละเอียดคุณลักษณะเฉพาะ ฯลฯ ให้ถี่ถ้วน และเข้าใ</w:t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>จ</w:t>
      </w:r>
      <w:r w:rsidR="00D91213">
        <w:rPr>
          <w:rFonts w:ascii="Cordia New" w:eastAsia="Cordia New" w:hAnsi="Cordia New" w:cs="Cordia New" w:hint="cs"/>
          <w:sz w:val="32"/>
          <w:szCs w:val="32"/>
          <w:cs/>
        </w:rPr>
        <w:t>เอกสารการเสนอราคาทั้งหมดเสียก่อนที่จะตกลง</w:t>
      </w:r>
      <w:r w:rsidR="001F0E41">
        <w:rPr>
          <w:rFonts w:ascii="Cordia New" w:eastAsia="Cordia New" w:hAnsi="Cordia New" w:cs="Cordia New" w:hint="cs"/>
          <w:sz w:val="32"/>
          <w:szCs w:val="32"/>
          <w:cs/>
        </w:rPr>
        <w:t>ยื่นซองเสนอราคาตามเงื่อนไขในเอกสาร</w:t>
      </w:r>
    </w:p>
    <w:p w14:paraId="7FE7D403" w14:textId="7F9B5F03" w:rsidR="00835682" w:rsidRPr="00835682" w:rsidRDefault="001F0E41" w:rsidP="001F0E41">
      <w:pPr>
        <w:spacing w:after="0" w:line="240" w:lineRule="auto"/>
        <w:ind w:left="720" w:firstLine="5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3.</w:t>
      </w:r>
      <w:r w:rsidR="00431936">
        <w:rPr>
          <w:rFonts w:ascii="Cordia New" w:eastAsia="Cordia New" w:hAnsi="Cordia New" w:cs="Cordia New" w:hint="cs"/>
          <w:sz w:val="32"/>
          <w:szCs w:val="32"/>
          <w:cs/>
        </w:rPr>
        <w:t xml:space="preserve">4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ผู้เสนอราค</w:t>
      </w:r>
      <w:r w:rsidR="008C6B1E">
        <w:rPr>
          <w:rFonts w:ascii="Cordia New" w:eastAsia="Cordia New" w:hAnsi="Cordia New" w:cs="Cordia New"/>
          <w:sz w:val="32"/>
          <w:szCs w:val="32"/>
          <w:cs/>
        </w:rPr>
        <w:t>าจะต้อง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ยื่นซองเสนอราคา โดยแยกเป็น 3 ซอง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ดังนี้</w:t>
      </w:r>
    </w:p>
    <w:p w14:paraId="7BBD6A07" w14:textId="6BFEECB5" w:rsidR="0025693E" w:rsidRDefault="00835682" w:rsidP="0025693E">
      <w:pPr>
        <w:spacing w:after="0" w:line="240" w:lineRule="auto"/>
        <w:ind w:left="1843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 xml:space="preserve">(1) </w:t>
      </w:r>
      <w:r w:rsidR="001F0E41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ซองเอกสารหลักฐานการจดทะเบียน</w:t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>บริษัท</w:t>
      </w:r>
      <w:r w:rsidR="001F0E41">
        <w:rPr>
          <w:rFonts w:ascii="Cordia New" w:eastAsia="Cordia New" w:hAnsi="Cordia New" w:cs="Cordia New" w:hint="cs"/>
          <w:sz w:val="32"/>
          <w:szCs w:val="32"/>
          <w:cs/>
        </w:rPr>
        <w:t>/ห้างร้าน</w:t>
      </w:r>
      <w:r w:rsidR="001F0E41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สำเนา </w:t>
      </w:r>
      <w:r w:rsidR="00066492" w:rsidRPr="008B5822">
        <w:rPr>
          <w:rFonts w:ascii="Cordia New" w:eastAsia="Cordia New" w:hAnsi="Cordia New" w:cs="Cordia New"/>
          <w:sz w:val="32"/>
          <w:szCs w:val="32"/>
        </w:rPr>
        <w:t>1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 ชุด</w:t>
      </w:r>
      <w:r w:rsidR="007C42C7">
        <w:rPr>
          <w:rFonts w:ascii="Cordia New" w:eastAsia="Cordia New" w:hAnsi="Cordia New" w:cs="Cordia New"/>
          <w:sz w:val="32"/>
          <w:szCs w:val="32"/>
          <w:cs/>
        </w:rPr>
        <w:t xml:space="preserve"> โดยระบุหน้าซองว่า</w:t>
      </w:r>
      <w:r w:rsidRPr="0083568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="001F0E41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     </w:t>
      </w:r>
    </w:p>
    <w:p w14:paraId="2C9980F6" w14:textId="76249787" w:rsidR="0025693E" w:rsidRDefault="0025693E" w:rsidP="0025693E">
      <w:pPr>
        <w:spacing w:after="0" w:line="240" w:lineRule="auto"/>
        <w:ind w:left="1843" w:firstLine="317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="00835682" w:rsidRPr="00835682">
        <w:rPr>
          <w:rFonts w:ascii="Cordia New" w:eastAsia="Cordia New" w:hAnsi="Cordia New" w:cs="Cordia New"/>
          <w:b/>
          <w:bCs/>
          <w:sz w:val="32"/>
          <w:szCs w:val="32"/>
        </w:rPr>
        <w:t>“</w:t>
      </w:r>
      <w:r w:rsidR="00835682"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เอกสารหลักฐานการจดทะเบียน</w:t>
      </w:r>
      <w:commentRangeStart w:id="9"/>
      <w:r w:rsidR="00835682"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บริษัท</w:t>
      </w: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/ห้าง</w:t>
      </w:r>
      <w:r w:rsidR="009E2325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/</w:t>
      </w: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ร้าน</w:t>
      </w:r>
      <w:commentRangeEnd w:id="9"/>
      <w:r w:rsidR="009E2325">
        <w:rPr>
          <w:rStyle w:val="CommentReference"/>
        </w:rPr>
        <w:commentReference w:id="9"/>
      </w:r>
      <w:r>
        <w:rPr>
          <w:rFonts w:ascii="Cordia New" w:eastAsia="Cordia New" w:hAnsi="Cordia New" w:cs="Cordia New"/>
          <w:b/>
          <w:bCs/>
          <w:sz w:val="32"/>
          <w:szCs w:val="32"/>
        </w:rPr>
        <w:t>”</w:t>
      </w:r>
    </w:p>
    <w:p w14:paraId="17F51EEF" w14:textId="77777777" w:rsidR="0025693E" w:rsidRPr="008B5822" w:rsidRDefault="00835682" w:rsidP="0025693E">
      <w:pPr>
        <w:spacing w:after="0" w:line="240" w:lineRule="auto"/>
        <w:ind w:left="1843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>(2</w:t>
      </w:r>
      <w:r w:rsidRPr="00086802">
        <w:rPr>
          <w:rFonts w:ascii="Cordia New" w:eastAsia="Cordia New" w:hAnsi="Cordia New" w:cs="Cordia New"/>
          <w:sz w:val="32"/>
          <w:szCs w:val="32"/>
        </w:rPr>
        <w:t xml:space="preserve">) </w:t>
      </w:r>
      <w:r w:rsidRPr="00086802">
        <w:rPr>
          <w:rFonts w:ascii="Cordia New" w:eastAsia="Cordia New" w:hAnsi="Cordia New" w:cs="Cordia New"/>
          <w:sz w:val="32"/>
          <w:szCs w:val="32"/>
          <w:cs/>
        </w:rPr>
        <w:t>ซอง</w:t>
      </w:r>
      <w:r w:rsidR="00B35946" w:rsidRPr="00086802">
        <w:rPr>
          <w:rFonts w:ascii="Cordia New" w:eastAsia="Cordia New" w:hAnsi="Cordia New" w:cs="Cordia New" w:hint="cs"/>
          <w:sz w:val="32"/>
          <w:szCs w:val="32"/>
          <w:cs/>
        </w:rPr>
        <w:t>ข้อเสนอด้านคุณลักษณะเฉพาะ และ</w:t>
      </w:r>
      <w:r w:rsidRPr="00086802">
        <w:rPr>
          <w:rFonts w:ascii="Cordia New" w:eastAsia="Cordia New" w:hAnsi="Cordia New" w:cs="Cordia New" w:hint="cs"/>
          <w:sz w:val="32"/>
          <w:szCs w:val="32"/>
          <w:cs/>
        </w:rPr>
        <w:t>รายละเอียดของรายการที่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เสนอ ต้นฉบับ </w:t>
      </w:r>
      <w:r w:rsidRPr="008B5822">
        <w:rPr>
          <w:rFonts w:ascii="Cordia New" w:eastAsia="Cordia New" w:hAnsi="Cordia New" w:cs="Cordia New"/>
          <w:sz w:val="32"/>
          <w:szCs w:val="32"/>
        </w:rPr>
        <w:t>1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</w:p>
    <w:p w14:paraId="31B067D4" w14:textId="1B3F594B" w:rsidR="00835682" w:rsidRPr="0025693E" w:rsidRDefault="00835682" w:rsidP="0025693E">
      <w:pPr>
        <w:spacing w:after="0" w:line="240" w:lineRule="auto"/>
        <w:ind w:left="2160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ชุดพร้อมสำเนา </w:t>
      </w:r>
      <w:r w:rsidR="0055592A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</w:t>
      </w:r>
      <w:r w:rsidRPr="00631B88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ชุด</w:t>
      </w:r>
      <w:r w:rsidR="0025693E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0E2C99" w:rsidRPr="00086802">
        <w:rPr>
          <w:rFonts w:ascii="Cordia New" w:eastAsia="Cordia New" w:hAnsi="Cordia New" w:cs="Cordia New"/>
          <w:sz w:val="32"/>
          <w:szCs w:val="32"/>
          <w:cs/>
        </w:rPr>
        <w:t>โดยระบุหน้าซองว่า</w:t>
      </w:r>
      <w:r w:rsidR="000E2C99" w:rsidRPr="0008680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</w:rPr>
        <w:t>“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  <w:cs/>
        </w:rPr>
        <w:t>เอกสาร</w:t>
      </w:r>
      <w:r w:rsidR="000E2C99" w:rsidRPr="0008680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ด้านคุณลักษณะ (เอกสารแนบส่วนที่ 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</w:rPr>
        <w:t>1</w:t>
      </w:r>
      <w:r w:rsidR="00B35946" w:rsidRPr="0008680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)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 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</w:rPr>
        <w:t xml:space="preserve">”   </w:t>
      </w:r>
    </w:p>
    <w:p w14:paraId="578C01E9" w14:textId="77777777" w:rsidR="0025693E" w:rsidRPr="008B5822" w:rsidRDefault="00B35946" w:rsidP="0025693E">
      <w:pPr>
        <w:spacing w:after="0" w:line="240" w:lineRule="auto"/>
        <w:ind w:left="1843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086802">
        <w:rPr>
          <w:rFonts w:ascii="Cordia New" w:eastAsia="Cordia New" w:hAnsi="Cordia New" w:cs="Cordia New"/>
          <w:sz w:val="32"/>
          <w:szCs w:val="32"/>
        </w:rPr>
        <w:t xml:space="preserve">(3) </w:t>
      </w:r>
      <w:r w:rsidRPr="00086802">
        <w:rPr>
          <w:rFonts w:ascii="Cordia New" w:eastAsia="Cordia New" w:hAnsi="Cordia New" w:cs="Cordia New"/>
          <w:sz w:val="32"/>
          <w:szCs w:val="32"/>
          <w:cs/>
        </w:rPr>
        <w:t>ซอง</w:t>
      </w:r>
      <w:r w:rsidRPr="00086802">
        <w:rPr>
          <w:rFonts w:ascii="Cordia New" w:eastAsia="Cordia New" w:hAnsi="Cordia New" w:cs="Cordia New" w:hint="cs"/>
          <w:sz w:val="32"/>
          <w:szCs w:val="32"/>
          <w:cs/>
        </w:rPr>
        <w:t>ข้อเสนอด้านราคา ประกอบด้วย</w:t>
      </w:r>
      <w:r w:rsidR="0025693E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086802">
        <w:rPr>
          <w:rFonts w:ascii="Cordia New" w:eastAsia="Cordia New" w:hAnsi="Cordia New" w:cs="Cordia New" w:hint="cs"/>
          <w:sz w:val="32"/>
          <w:szCs w:val="32"/>
          <w:cs/>
        </w:rPr>
        <w:t>แบบฟอร์มใบเสนอราคา</w:t>
      </w:r>
      <w:r w:rsidR="0025693E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ต้นฉบับ </w:t>
      </w:r>
      <w:r w:rsidRPr="008B5822">
        <w:rPr>
          <w:rFonts w:ascii="Cordia New" w:eastAsia="Cordia New" w:hAnsi="Cordia New" w:cs="Cordia New"/>
          <w:sz w:val="32"/>
          <w:szCs w:val="32"/>
        </w:rPr>
        <w:t>1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 ชุดพร้อม</w:t>
      </w:r>
    </w:p>
    <w:p w14:paraId="313235F1" w14:textId="531C4941" w:rsidR="00086802" w:rsidRDefault="00B35946" w:rsidP="0025693E">
      <w:pPr>
        <w:spacing w:after="0" w:line="240" w:lineRule="auto"/>
        <w:ind w:left="1843" w:firstLine="317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สำเนา </w:t>
      </w:r>
      <w:r w:rsidR="0055592A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</w:t>
      </w:r>
      <w:r w:rsidRPr="00631B88">
        <w:rPr>
          <w:rFonts w:ascii="Cordia New" w:eastAsia="Cordia New" w:hAnsi="Cordia New" w:cs="Cordia New"/>
          <w:sz w:val="32"/>
          <w:szCs w:val="32"/>
          <w:highlight w:val="yellow"/>
        </w:rPr>
        <w:t xml:space="preserve"> </w:t>
      </w:r>
      <w:r w:rsidRPr="00631B88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ชุด</w:t>
      </w:r>
      <w:r w:rsidR="008B582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086802">
        <w:rPr>
          <w:rFonts w:ascii="Cordia New" w:eastAsia="Cordia New" w:hAnsi="Cordia New" w:cs="Cordia New"/>
          <w:sz w:val="32"/>
          <w:szCs w:val="32"/>
          <w:cs/>
        </w:rPr>
        <w:t>โดยระบุหน้าซอง</w:t>
      </w:r>
      <w:r>
        <w:rPr>
          <w:rFonts w:ascii="Cordia New" w:eastAsia="Cordia New" w:hAnsi="Cordia New" w:cs="Cordia New"/>
          <w:sz w:val="32"/>
          <w:szCs w:val="32"/>
          <w:cs/>
        </w:rPr>
        <w:t>ว่า</w:t>
      </w:r>
      <w:r w:rsidR="0025693E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>“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เอกสาร</w:t>
      </w: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ด้านราคา (เอกสารแนบส่วนที่ </w:t>
      </w:r>
      <w:r>
        <w:rPr>
          <w:rFonts w:ascii="Cordia New" w:eastAsia="Cordia New" w:hAnsi="Cordia New" w:cs="Cordia New"/>
          <w:b/>
          <w:bCs/>
          <w:sz w:val="32"/>
          <w:szCs w:val="32"/>
        </w:rPr>
        <w:t>2</w:t>
      </w: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)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 xml:space="preserve">”   </w:t>
      </w:r>
    </w:p>
    <w:p w14:paraId="6E4C2069" w14:textId="29F2FD77" w:rsidR="0025693E" w:rsidRDefault="0025693E" w:rsidP="0025693E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  <w:highlight w:val="yellow"/>
        </w:rPr>
      </w:pP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 w:rsidRPr="0025693E">
        <w:rPr>
          <w:rFonts w:ascii="Cordia New" w:eastAsia="Cordia New" w:hAnsi="Cordia New" w:cs="Cordia New" w:hint="cs"/>
          <w:sz w:val="32"/>
          <w:szCs w:val="32"/>
          <w:cs/>
        </w:rPr>
        <w:t>ผู้เสนอราคา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จะต้องปิดผนึกซองทั้ง </w:t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 xml:space="preserve">3 </w:t>
      </w:r>
      <w:r>
        <w:rPr>
          <w:rFonts w:ascii="Cordia New" w:eastAsia="Cordia New" w:hAnsi="Cordia New" w:cs="Cordia New" w:hint="cs"/>
          <w:sz w:val="32"/>
          <w:szCs w:val="32"/>
          <w:cs/>
        </w:rPr>
        <w:t>ซองให้เรียบร้อยพร้อมประทับตรา พร้อมลงลายมือชื่อกำกับไว้ที่รอยผนึกซองและจ่าหน้าซองถึง “ประธานคณะกรรมการเปิดซองสอบราคา” โดย</w:t>
      </w:r>
      <w:commentRangeStart w:id="10"/>
      <w:r>
        <w:rPr>
          <w:rFonts w:ascii="Cordia New" w:eastAsia="Cordia New" w:hAnsi="Cordia New" w:cs="Cordia New" w:hint="cs"/>
          <w:sz w:val="32"/>
          <w:szCs w:val="32"/>
          <w:cs/>
        </w:rPr>
        <w:t>ยื่นต่อ</w:t>
      </w:r>
      <w:commentRangeEnd w:id="10"/>
      <w:r w:rsidR="0008428B">
        <w:rPr>
          <w:rStyle w:val="CommentReference"/>
        </w:rPr>
        <w:commentReference w:id="10"/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>เจ้าหน้าที่พัสดุ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ในวันที่.....................</w:t>
      </w:r>
      <w:r w:rsidR="00431936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 ระหว่างเวลา......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</w:t>
      </w:r>
      <w:r w:rsidR="00431936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..ถึงเวลา...........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...น. ณ </w:t>
      </w:r>
      <w:r w:rsidR="00497A77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ที่ทำการ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กองพัสดุและจัดการทรัพย์สิน และคณะกรรมการฯ จะเปิดซองพิ</w:t>
      </w:r>
      <w:r w:rsidR="00431936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จารณาในวันที่..............................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 ตั้งแต่เวลา.....................น. เป็นต้นไป</w:t>
      </w:r>
      <w:r w:rsidR="0055592A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     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 ณ ห้องป</w:t>
      </w:r>
      <w:r w:rsidR="00431936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ระชุม........................อาคาร..........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......ชั้น.......</w:t>
      </w:r>
      <w:r w:rsidR="00431936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</w:t>
      </w:r>
      <w:r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</w:t>
      </w:r>
    </w:p>
    <w:p w14:paraId="09DC1AAB" w14:textId="5BF7D8DA" w:rsidR="00431936" w:rsidRPr="0025693E" w:rsidRDefault="0025693E" w:rsidP="0025693E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25693E">
        <w:rPr>
          <w:rFonts w:ascii="Cordia New" w:eastAsia="Cordia New" w:hAnsi="Cordia New" w:cs="Cordia New"/>
          <w:sz w:val="32"/>
          <w:szCs w:val="32"/>
          <w:cs/>
        </w:rPr>
        <w:tab/>
      </w:r>
      <w:r w:rsidRPr="0025693E">
        <w:rPr>
          <w:rFonts w:ascii="Cordia New" w:eastAsia="Cordia New" w:hAnsi="Cordia New" w:cs="Cordia New" w:hint="cs"/>
          <w:sz w:val="32"/>
          <w:szCs w:val="32"/>
          <w:cs/>
        </w:rPr>
        <w:t>เมื่อพ้นกำหนด</w:t>
      </w:r>
      <w:r>
        <w:rPr>
          <w:rFonts w:ascii="Cordia New" w:eastAsia="Cordia New" w:hAnsi="Cordia New" w:cs="Cordia New" w:hint="cs"/>
          <w:sz w:val="32"/>
          <w:szCs w:val="32"/>
          <w:cs/>
        </w:rPr>
        <w:t>เวลาการยื่นซองเสนอราคา</w:t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 xml:space="preserve">แล้ว </w:t>
      </w:r>
      <w:r w:rsidR="00631B88" w:rsidRPr="009F1448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เจ้าหน้าที่พัสดุ</w:t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>จะไม่รับซองเสนอราคาโดยเด็ดขาด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>คณะกรรมการ</w:t>
      </w:r>
      <w:r w:rsidR="00631B88">
        <w:rPr>
          <w:rFonts w:ascii="Cordia New" w:eastAsia="Cordia New" w:hAnsi="Cordia New" w:cs="Cordia New" w:hint="cs"/>
          <w:sz w:val="32"/>
          <w:szCs w:val="32"/>
          <w:cs/>
        </w:rPr>
        <w:t>เปิดซองสอบราคา</w:t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 xml:space="preserve">จะดำเนินการตรวจสอบคุณสมบัติของผู้เสนอราคา </w:t>
      </w:r>
      <w:r>
        <w:rPr>
          <w:rFonts w:ascii="Cordia New" w:eastAsia="Cordia New" w:hAnsi="Cordia New" w:cs="Cordia New" w:hint="cs"/>
          <w:sz w:val="32"/>
          <w:szCs w:val="32"/>
          <w:cs/>
        </w:rPr>
        <w:t>และแจ้งสิทธิการยื่นเสนอราคาก่อนการเปิดซองข้อเสนอด้านราคา</w:t>
      </w:r>
    </w:p>
    <w:p w14:paraId="63E64A86" w14:textId="77777777" w:rsidR="0025693E" w:rsidRDefault="0025693E" w:rsidP="0025693E">
      <w:pPr>
        <w:spacing w:after="0" w:line="240" w:lineRule="auto"/>
        <w:ind w:left="1843" w:firstLine="317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</w:p>
    <w:p w14:paraId="4339EA64" w14:textId="733EE840" w:rsidR="001277EE" w:rsidRPr="00497A77" w:rsidRDefault="00431936" w:rsidP="00497A77">
      <w:pPr>
        <w:spacing w:after="0" w:line="240" w:lineRule="auto"/>
        <w:ind w:left="1843"/>
        <w:jc w:val="right"/>
        <w:rPr>
          <w:rFonts w:ascii="Cordia New" w:eastAsia="Cordia New" w:hAnsi="Cordia New" w:cs="Cordia New"/>
          <w:sz w:val="28"/>
        </w:rPr>
      </w:pPr>
      <w:r w:rsidRPr="0088390C">
        <w:rPr>
          <w:rFonts w:ascii="Cordia New" w:eastAsia="Cordia New" w:hAnsi="Cordia New" w:cs="Cordia New" w:hint="cs"/>
          <w:sz w:val="28"/>
          <w:cs/>
        </w:rPr>
        <w:t>/ 4.</w:t>
      </w:r>
      <w:r w:rsidRPr="0088390C">
        <w:rPr>
          <w:rFonts w:ascii="Cordia New" w:eastAsia="Cordia New" w:hAnsi="Cordia New" w:cs="Cordia New"/>
          <w:sz w:val="28"/>
          <w:cs/>
        </w:rPr>
        <w:t>หลักเกณฑ์และสิทธิในการพิจารณา</w:t>
      </w:r>
    </w:p>
    <w:p w14:paraId="656CDF65" w14:textId="77777777" w:rsidR="00835682" w:rsidRPr="00835682" w:rsidRDefault="00835682" w:rsidP="0088390C">
      <w:pPr>
        <w:spacing w:after="0" w:line="240" w:lineRule="auto"/>
        <w:ind w:firstLine="720"/>
        <w:jc w:val="both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lastRenderedPageBreak/>
        <w:t xml:space="preserve">4.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หลักเกณฑ์และสิทธิในการพิจารณา</w:t>
      </w:r>
    </w:p>
    <w:p w14:paraId="1CC31F3A" w14:textId="18A859C1" w:rsidR="0088390C" w:rsidRDefault="00835682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 xml:space="preserve">4.1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ผู้เสนอราคารายใดมีคุณสมบัติไม่ถูกต้องตามที่มหาวิทยาลัยกำหนด คณะกรรมการฯ จะไม่รับพิ</w:t>
      </w:r>
      <w:r w:rsidR="00DC3C47">
        <w:rPr>
          <w:rFonts w:ascii="Cordia New" w:eastAsia="Cordia New" w:hAnsi="Cordia New" w:cs="Cordia New"/>
          <w:sz w:val="32"/>
          <w:szCs w:val="32"/>
          <w:cs/>
        </w:rPr>
        <w:t xml:space="preserve">จารณาราคาของผู้เสนอราคารายนั้น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เว้นแต่ เป็นข้อผิดพลาดเพียงเล็กน้อย หรือผิดแผกไปจากเงื่อนไขของ</w:t>
      </w:r>
      <w:r w:rsidRPr="00835682">
        <w:rPr>
          <w:rFonts w:ascii="Cordia New" w:eastAsia="Cordia New" w:hAnsi="Cordia New" w:cs="Cordia New"/>
          <w:spacing w:val="4"/>
          <w:sz w:val="32"/>
          <w:szCs w:val="32"/>
          <w:cs/>
        </w:rPr>
        <w:t>เอกสารเสนอราคาในส่วนที่มิใช่สาระสำคัญ ทั้งนี้ เฉพาะกรณีที่พิจารณาแล้วเห็นว่าจะเป็นประโยชน์ต่อ</w:t>
      </w:r>
      <w:r w:rsidR="00E72377">
        <w:rPr>
          <w:rFonts w:ascii="Cordia New" w:eastAsia="Cordia New" w:hAnsi="Cordia New" w:cs="Cordia New"/>
          <w:sz w:val="32"/>
          <w:szCs w:val="32"/>
          <w:cs/>
        </w:rPr>
        <w:t>มหาวิทยาลัยหอการค้าไทย</w:t>
      </w:r>
      <w:r w:rsidR="0088390C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เท่านั้น</w:t>
      </w:r>
    </w:p>
    <w:p w14:paraId="0491BF61" w14:textId="08A02882" w:rsidR="0088390C" w:rsidRDefault="0088390C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>4.2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มหาวิทยาลัยหอการค้าไทยสงวนสิทธิ</w:t>
      </w:r>
      <w:r w:rsidR="0008428B">
        <w:rPr>
          <w:rFonts w:ascii="Cordia New" w:eastAsia="Cordia New" w:hAnsi="Cordia New" w:cs="Cordia New" w:hint="cs"/>
          <w:sz w:val="32"/>
          <w:szCs w:val="32"/>
          <w:cs/>
        </w:rPr>
        <w:t>์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ไม่พิจารณาราคาของผู้เสนอราคาโดยไม่มีการผ่อนผันใน</w:t>
      </w:r>
      <w:r>
        <w:rPr>
          <w:rFonts w:ascii="Cordia New" w:eastAsia="Cordia New" w:hAnsi="Cordia New" w:cs="Cordia New"/>
          <w:sz w:val="32"/>
          <w:szCs w:val="32"/>
          <w:cs/>
        </w:rPr>
        <w:t xml:space="preserve">กรณี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ดังต่อไปนี้</w:t>
      </w:r>
    </w:p>
    <w:p w14:paraId="2DCEFF07" w14:textId="4F6A31A7" w:rsidR="0088390C" w:rsidRPr="002A0501" w:rsidRDefault="00835682" w:rsidP="002A0501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Cordia New" w:eastAsia="Cordia New" w:hAnsi="Cordia New" w:cs="Cordia New"/>
          <w:spacing w:val="-6"/>
          <w:sz w:val="32"/>
          <w:szCs w:val="32"/>
        </w:rPr>
      </w:pPr>
      <w:r w:rsidRPr="0088390C">
        <w:rPr>
          <w:rFonts w:ascii="Cordia New" w:eastAsia="Cordia New" w:hAnsi="Cordia New" w:cs="Cordia New"/>
          <w:spacing w:val="-6"/>
          <w:sz w:val="32"/>
          <w:szCs w:val="32"/>
          <w:cs/>
        </w:rPr>
        <w:t>ไม่กรอกชื่อนิติบุคคล หรือลงลายมือชื่อผู้เสนอราคาอย่างหนึ่งอย่างใดหรือทั้งหมดในใบ</w:t>
      </w:r>
      <w:r w:rsidR="002A0501">
        <w:rPr>
          <w:rFonts w:ascii="Cordia New" w:eastAsia="Cordia New" w:hAnsi="Cordia New" w:cs="Cordia New" w:hint="cs"/>
          <w:spacing w:val="-6"/>
          <w:sz w:val="32"/>
          <w:szCs w:val="32"/>
          <w:cs/>
        </w:rPr>
        <w:t>เสนอ</w:t>
      </w:r>
      <w:r w:rsidRPr="002A0501">
        <w:rPr>
          <w:rFonts w:ascii="Cordia New" w:eastAsia="Cordia New" w:hAnsi="Cordia New" w:cs="Cordia New"/>
          <w:spacing w:val="-6"/>
          <w:sz w:val="32"/>
          <w:szCs w:val="32"/>
          <w:cs/>
        </w:rPr>
        <w:t>ราคา</w:t>
      </w:r>
    </w:p>
    <w:p w14:paraId="791A81D0" w14:textId="77777777" w:rsidR="0088390C" w:rsidRDefault="00835682" w:rsidP="0088390C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8390C">
        <w:rPr>
          <w:rFonts w:ascii="Cordia New" w:eastAsia="Cordia New" w:hAnsi="Cordia New" w:cs="Cordia New"/>
          <w:sz w:val="32"/>
          <w:szCs w:val="32"/>
          <w:cs/>
        </w:rPr>
        <w:t>เสนอรายละเอียดแตกต่างไปจากเงื่อนไขที่กำหนดในเอกสารเสนอราคาที่เป็นสาระสำคัญ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14:paraId="08F2F357" w14:textId="77777777" w:rsidR="0088390C" w:rsidRPr="0088390C" w:rsidRDefault="0088390C" w:rsidP="0088390C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8390C">
        <w:rPr>
          <w:rFonts w:ascii="Cordia New" w:eastAsia="Cordia New" w:hAnsi="Cordia New" w:cs="Cordia New"/>
          <w:sz w:val="32"/>
          <w:szCs w:val="32"/>
          <w:cs/>
        </w:rPr>
        <w:t xml:space="preserve">ราคาที่เสนอมีการขูด ลบ ตก เติม แก้ไข เปลี่ยนแปลงโดยผู้เสนอราคามิได้ลงลายมือชื่อพร้อมประทับตรา </w:t>
      </w:r>
      <w:r w:rsidRPr="0088390C">
        <w:rPr>
          <w:rFonts w:ascii="Cordia New" w:eastAsia="Cordia New" w:hAnsi="Cordia New" w:cs="Cordia New"/>
          <w:sz w:val="32"/>
          <w:szCs w:val="32"/>
        </w:rPr>
        <w:t>(</w:t>
      </w:r>
      <w:r w:rsidRPr="0088390C">
        <w:rPr>
          <w:rFonts w:ascii="Cordia New" w:eastAsia="Cordia New" w:hAnsi="Cordia New" w:cs="Cordia New"/>
          <w:sz w:val="32"/>
          <w:szCs w:val="32"/>
          <w:cs/>
        </w:rPr>
        <w:t>ถ้ามี</w:t>
      </w:r>
      <w:r w:rsidRPr="0088390C">
        <w:rPr>
          <w:rFonts w:ascii="Cordia New" w:eastAsia="Cordia New" w:hAnsi="Cordia New" w:cs="Cordia New"/>
          <w:sz w:val="32"/>
          <w:szCs w:val="32"/>
        </w:rPr>
        <w:t xml:space="preserve">) </w:t>
      </w:r>
      <w:r w:rsidRPr="0088390C">
        <w:rPr>
          <w:rFonts w:ascii="Cordia New" w:eastAsia="Cordia New" w:hAnsi="Cordia New" w:cs="Cordia New"/>
          <w:sz w:val="32"/>
          <w:szCs w:val="32"/>
          <w:cs/>
        </w:rPr>
        <w:t>กำกับไว้</w:t>
      </w:r>
    </w:p>
    <w:p w14:paraId="6B6DFDEF" w14:textId="77777777" w:rsidR="0088390C" w:rsidRDefault="0088390C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 xml:space="preserve">4.3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ในการตั</w:t>
      </w:r>
      <w:r>
        <w:rPr>
          <w:rFonts w:ascii="Cordia New" w:eastAsia="Cordia New" w:hAnsi="Cordia New" w:cs="Cordia New"/>
          <w:sz w:val="32"/>
          <w:szCs w:val="32"/>
          <w:cs/>
        </w:rPr>
        <w:t xml:space="preserve">ดสินการสอบราคาหรือในการทำสัญญา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คณะกรรมการฯ พิจารณาผลการ</w:t>
      </w:r>
      <w:r>
        <w:rPr>
          <w:rFonts w:ascii="Cordia New" w:eastAsia="Cordia New" w:hAnsi="Cordia New" w:cs="Cordia New" w:hint="cs"/>
          <w:sz w:val="32"/>
          <w:szCs w:val="32"/>
          <w:cs/>
        </w:rPr>
        <w:t>สอบ</w:t>
      </w:r>
      <w:r>
        <w:rPr>
          <w:rFonts w:ascii="Cordia New" w:eastAsia="Cordia New" w:hAnsi="Cordia New" w:cs="Cordia New"/>
          <w:sz w:val="32"/>
          <w:szCs w:val="32"/>
          <w:cs/>
        </w:rPr>
        <w:t>ราคา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หรือมหาวิทยาลัยหอการค้าไทยมีสิทธิให้ผู้เสนอราคาชี้แจงข้อเท็จจริง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มหาวิทยาลัยหอการค้าไทยมีสิทธิที่จะไม่รับราคา หรือไม่ทำสัญญา หากหลักฐานดังกล่าวไม่มีความเหมาะสมหรือไม่ถูกต้อง</w:t>
      </w:r>
    </w:p>
    <w:p w14:paraId="75B3B5E7" w14:textId="60526A87" w:rsidR="0088390C" w:rsidRDefault="0088390C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commentRangeStart w:id="11"/>
      <w:r>
        <w:rPr>
          <w:rFonts w:ascii="Cordia New" w:eastAsia="Cordia New" w:hAnsi="Cordia New" w:cs="Cordia New"/>
          <w:sz w:val="32"/>
          <w:szCs w:val="32"/>
        </w:rPr>
        <w:t xml:space="preserve">4.4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มหาวิทยาลัยหอการค้าไทยทรงไว้</w:t>
      </w:r>
      <w:r>
        <w:rPr>
          <w:rFonts w:ascii="Cordia New" w:eastAsia="Cordia New" w:hAnsi="Cordia New" w:cs="Cordia New"/>
          <w:sz w:val="32"/>
          <w:szCs w:val="32"/>
          <w:cs/>
        </w:rPr>
        <w:t xml:space="preserve">ซึ่งสิทธิที่จะไม่รับราคาต่ำสุด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หรือราคาหนึ่งราคาใด  หรือราคาที่เสนอทั้งหมดก็ได้ และอาจพิจารณาเลือกซื้อในจำนวน หรือขนาดหรือเฉพาะรายการหนึ่ง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รายการใด หรืออาจยกเลิกการเสนอราคา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โดยไม่พิจารณาจัดซื้อเลยก็ได้สุดแต่จะพิจารณา ทั้งนี้ เพื่อประโยชน์ของมหาวิทยาลัยหอการค้าไทยเป็น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สำคัญ และให้ถือว่าการตัดสินของมหาวิทยาลัยหอการค้าไทยเป็นเด็ดขาด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ผู้เสนอราค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>า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จะเรียกร้องค่าเสียหายใด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ๆ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มิได้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รวมทั้งมหาวิทยาลัยหอการค้าไทยจะพิจารณายกเลิกเสนอราคา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และลงโทษผู้เสนอราคาเสมือนเป็นผู้ทิ้งงาน หากมีเหตุเชื่อได้ว่าการเสนอราคากระทำไปโดยไม่สุจริต หรือมีการสมยอมกันในการเสนอราคา ในกรณีที่ผู้เสนอราคาต่ำสุด เสนอราคาต่ำจนคาดหมายได้ว่าไม่อาจดำเนินงานตาม</w:t>
      </w:r>
      <w:r w:rsidR="00431936">
        <w:rPr>
          <w:rFonts w:ascii="Cordia New" w:eastAsia="Cordia New" w:hAnsi="Cordia New" w:cs="Cordia New"/>
          <w:sz w:val="32"/>
          <w:szCs w:val="32"/>
          <w:cs/>
        </w:rPr>
        <w:t>สัญญาได้คณะกรรมการเปิดซอง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สอบ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>ร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าคา หรือ มหาวิทยาลัยหอการค้าไทยจะให้ผู้เสนอราคานั้นชี้แจง และแสดงหลักฐานที่ทำให้เชื่อได้ว่า ผู้เสนอราคาสามารถดำเนินงานตาม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สอบ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ราคาให้เสร็จสมบูรณ์ 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หากคำชี้แจงไม่เป็นที่รับฟังได้ 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มหาวิทยาลัยหอการค้าไทยมีสิทธิที่จะไม่รับราคาของ</w:t>
      </w:r>
      <w:r>
        <w:rPr>
          <w:rFonts w:ascii="Cordia New" w:eastAsia="Cordia New" w:hAnsi="Cordia New" w:cs="Cordia New"/>
          <w:sz w:val="32"/>
          <w:szCs w:val="32"/>
          <w:cs/>
        </w:rPr>
        <w:t>ผู้เสนอราคารายนั้</w:t>
      </w:r>
      <w:r>
        <w:rPr>
          <w:rFonts w:ascii="Cordia New" w:eastAsia="Cordia New" w:hAnsi="Cordia New" w:cs="Cordia New" w:hint="cs"/>
          <w:sz w:val="32"/>
          <w:szCs w:val="32"/>
          <w:cs/>
        </w:rPr>
        <w:t>น</w:t>
      </w:r>
      <w:commentRangeEnd w:id="11"/>
      <w:r w:rsidR="009E7FEC">
        <w:rPr>
          <w:rStyle w:val="CommentReference"/>
        </w:rPr>
        <w:commentReference w:id="11"/>
      </w:r>
    </w:p>
    <w:p w14:paraId="0A565755" w14:textId="77777777" w:rsidR="0088390C" w:rsidRPr="0088390C" w:rsidRDefault="0088390C" w:rsidP="0088390C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5784843D" w14:textId="77777777" w:rsidR="001F647E" w:rsidRPr="00855128" w:rsidRDefault="00ED6ED3" w:rsidP="001F647E">
      <w:pPr>
        <w:spacing w:after="0" w:line="240" w:lineRule="auto"/>
        <w:ind w:left="1440" w:firstLine="720"/>
        <w:jc w:val="right"/>
        <w:rPr>
          <w:rFonts w:ascii="Cordia New" w:eastAsia="Cordia New" w:hAnsi="Cordia New" w:cs="Cordia New"/>
          <w:sz w:val="28"/>
        </w:rPr>
      </w:pPr>
      <w:r w:rsidRPr="00855128">
        <w:rPr>
          <w:rFonts w:ascii="Cordia New" w:eastAsia="Cordia New" w:hAnsi="Cordia New" w:cs="Cordia New" w:hint="cs"/>
          <w:sz w:val="28"/>
          <w:cs/>
        </w:rPr>
        <w:t xml:space="preserve">/ </w:t>
      </w:r>
      <w:r w:rsidR="001F647E" w:rsidRPr="00855128">
        <w:rPr>
          <w:rFonts w:ascii="Cordia New" w:eastAsia="Cordia New" w:hAnsi="Cordia New" w:cs="Cordia New" w:hint="cs"/>
          <w:sz w:val="28"/>
          <w:cs/>
        </w:rPr>
        <w:t>5.</w:t>
      </w:r>
      <w:r w:rsidR="001F647E" w:rsidRPr="00855128">
        <w:rPr>
          <w:rFonts w:ascii="Cordia New" w:eastAsia="Cordia New" w:hAnsi="Cordia New" w:cs="Cordia New"/>
          <w:sz w:val="28"/>
          <w:cs/>
        </w:rPr>
        <w:t>การทำสัญญา</w:t>
      </w:r>
    </w:p>
    <w:p w14:paraId="2D610776" w14:textId="7B39126B" w:rsidR="00ED6ED3" w:rsidRPr="001F215E" w:rsidRDefault="00ED6ED3" w:rsidP="00ED6ED3">
      <w:pPr>
        <w:spacing w:after="0" w:line="240" w:lineRule="auto"/>
        <w:jc w:val="right"/>
        <w:rPr>
          <w:rFonts w:ascii="Cordia New" w:eastAsia="Cordia New" w:hAnsi="Cordia New" w:cs="Cordia New"/>
          <w:sz w:val="28"/>
        </w:rPr>
      </w:pPr>
    </w:p>
    <w:p w14:paraId="7E67FA74" w14:textId="77777777" w:rsidR="00ED7F2F" w:rsidRPr="00CC351E" w:rsidRDefault="00ED7F2F" w:rsidP="00ED7F2F">
      <w:pPr>
        <w:tabs>
          <w:tab w:val="left" w:pos="1134"/>
        </w:tabs>
        <w:spacing w:after="0" w:line="240" w:lineRule="auto"/>
        <w:ind w:left="1134"/>
        <w:jc w:val="thaiDistribute"/>
        <w:rPr>
          <w:rFonts w:ascii="Cordia New" w:eastAsia="Cordia New" w:hAnsi="Cordia New" w:cs="Cordia New"/>
          <w:sz w:val="16"/>
          <w:szCs w:val="16"/>
        </w:rPr>
      </w:pPr>
    </w:p>
    <w:p w14:paraId="76002401" w14:textId="4C8A99D2" w:rsidR="00835682" w:rsidRPr="00F06054" w:rsidRDefault="00835682" w:rsidP="00F06054">
      <w:pPr>
        <w:pStyle w:val="ListParagraph"/>
        <w:numPr>
          <w:ilvl w:val="0"/>
          <w:numId w:val="8"/>
        </w:numPr>
        <w:spacing w:after="0" w:line="240" w:lineRule="auto"/>
        <w:ind w:left="1080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 w:rsidRPr="00F06054">
        <w:rPr>
          <w:rFonts w:ascii="Cordia New" w:eastAsia="Cordia New" w:hAnsi="Cordia New" w:cs="Cordia New"/>
          <w:b/>
          <w:bCs/>
          <w:sz w:val="32"/>
          <w:szCs w:val="32"/>
          <w:cs/>
        </w:rPr>
        <w:lastRenderedPageBreak/>
        <w:t>การทำสัญญา</w:t>
      </w:r>
    </w:p>
    <w:p w14:paraId="7E7241E8" w14:textId="557BF318" w:rsidR="00835682" w:rsidRPr="00835682" w:rsidRDefault="00835682" w:rsidP="00F06054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ผู้ได้รับการคัดเลือกจะต้องทำสัญญาเป็นหนังสือกับมหาวิทยาลัยหอการค้าไทยภายใน </w:t>
      </w:r>
      <w:r w:rsidR="005A7917">
        <w:rPr>
          <w:rFonts w:ascii="Cordia New" w:eastAsia="Cordia New" w:hAnsi="Cordia New" w:cs="Cordia New"/>
          <w:sz w:val="32"/>
          <w:szCs w:val="32"/>
        </w:rPr>
        <w:t>7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 วัน หลังจากได้รับแจ้งจากมหาวิทยาลัยฯ และจะต้องวางหลักประกันสัญญาเป็นจำนวนเงินเท่ากับ</w:t>
      </w:r>
      <w:commentRangeStart w:id="12"/>
      <w:r w:rsidR="00BF4819" w:rsidRPr="00BF4819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..........(</w:t>
      </w:r>
      <w:r w:rsidRPr="00BF4819">
        <w:rPr>
          <w:rFonts w:ascii="Cordia New" w:eastAsia="Cordia New" w:hAnsi="Cordia New" w:cs="Cordia New"/>
          <w:sz w:val="32"/>
          <w:szCs w:val="32"/>
          <w:highlight w:val="yellow"/>
          <w:cs/>
        </w:rPr>
        <w:t xml:space="preserve">ร้อยละ </w:t>
      </w:r>
      <w:r w:rsidRPr="00BF4819">
        <w:rPr>
          <w:rFonts w:ascii="Cordia New" w:eastAsia="Cordia New" w:hAnsi="Cordia New" w:cs="Cordia New"/>
          <w:sz w:val="32"/>
          <w:szCs w:val="32"/>
          <w:highlight w:val="yellow"/>
        </w:rPr>
        <w:t xml:space="preserve">5 </w:t>
      </w:r>
      <w:r w:rsidR="00BF4819" w:rsidRPr="00BF4819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 ถึงร้อยละ 10).......</w:t>
      </w:r>
      <w:r w:rsidRPr="00835682">
        <w:rPr>
          <w:rFonts w:ascii="Cordia New" w:eastAsia="Cordia New" w:hAnsi="Cordia New" w:cs="Cordia New"/>
          <w:sz w:val="32"/>
          <w:szCs w:val="32"/>
        </w:rPr>
        <w:t xml:space="preserve"> </w:t>
      </w:r>
      <w:commentRangeEnd w:id="12"/>
      <w:r w:rsidR="008B6FB6">
        <w:rPr>
          <w:rStyle w:val="CommentReference"/>
        </w:rPr>
        <w:commentReference w:id="12"/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ของราคาสุทธิซึ่งรวมภาษีมูลค่าเพิ่มแล้ว  โดยใช้หลักประกันอย่างหนึ่งอย่างใดดังต่อไปนี้</w:t>
      </w:r>
    </w:p>
    <w:p w14:paraId="005751C1" w14:textId="77777777" w:rsidR="00C76156" w:rsidRDefault="00C76156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เงินสด หรือ</w:t>
      </w:r>
    </w:p>
    <w:p w14:paraId="30E7FEF4" w14:textId="39F87830" w:rsidR="00835682" w:rsidRPr="00835682" w:rsidRDefault="00B6254E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แคชเชียร์เช็ค</w:t>
      </w:r>
      <w:commentRangeStart w:id="13"/>
      <w:r w:rsidR="00F06054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commentRangeEnd w:id="13"/>
      <w:r w:rsidR="0022615A">
        <w:rPr>
          <w:rStyle w:val="CommentReference"/>
        </w:rPr>
        <w:commentReference w:id="13"/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หรือ</w:t>
      </w:r>
    </w:p>
    <w:p w14:paraId="4F2CA611" w14:textId="7DC4D9E8" w:rsidR="00835682" w:rsidRPr="00835682" w:rsidRDefault="00835682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37" w:hanging="357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หนังสือค้ำประกันของธนาคาร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พาณิชย์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ภายในประเทศ</w:t>
      </w:r>
    </w:p>
    <w:p w14:paraId="7EEBB0B7" w14:textId="03E884BC" w:rsidR="00835682" w:rsidRPr="00835682" w:rsidRDefault="00835682" w:rsidP="00835682">
      <w:pPr>
        <w:spacing w:after="0" w:line="240" w:lineRule="auto"/>
        <w:ind w:left="357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หากผู้ได้รับคัดเลือกไม่ดำเนินการทำสัญญาเป็นหนังสือกับมหาวิทยาลัย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ฯ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ตามเวลาที่กำหน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>ด</w:t>
      </w:r>
    </w:p>
    <w:p w14:paraId="2954C343" w14:textId="56B6A67E" w:rsidR="00F06054" w:rsidRDefault="00835682" w:rsidP="009D7AE3">
      <w:pPr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32"/>
          <w:szCs w:val="32"/>
        </w:rPr>
      </w:pPr>
      <w:commentRangeStart w:id="14"/>
      <w:r w:rsidRPr="00835682">
        <w:rPr>
          <w:rFonts w:ascii="Cordia New" w:eastAsia="Cordia New" w:hAnsi="Cordia New" w:cs="Cordia New"/>
          <w:sz w:val="32"/>
          <w:szCs w:val="32"/>
          <w:cs/>
        </w:rPr>
        <w:t>มหาวิทยาลัยฯ ขอสงวนสิทธิ์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 xml:space="preserve">ที่จะถือว่าผู้ที่ไม่ไปทำสัญญากับทางมหาวิทยาลัยเป็นผู้ทิ้งงาน </w:t>
      </w:r>
      <w:commentRangeEnd w:id="14"/>
      <w:r w:rsidR="009E7FEC">
        <w:rPr>
          <w:rStyle w:val="CommentReference"/>
        </w:rPr>
        <w:commentReference w:id="14"/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และขอสงวนสิทธิ์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ในการพิจารณาคัดเลือกผู้เสนอราคารายอื่นแทน</w:t>
      </w:r>
    </w:p>
    <w:p w14:paraId="381E262A" w14:textId="77777777" w:rsidR="009D7AE3" w:rsidRPr="009D7AE3" w:rsidRDefault="009D7AE3" w:rsidP="009D7AE3">
      <w:pPr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24"/>
          <w:szCs w:val="24"/>
        </w:rPr>
      </w:pPr>
    </w:p>
    <w:p w14:paraId="3DCF26A3" w14:textId="2F999D05" w:rsidR="00F06054" w:rsidRPr="00F06054" w:rsidRDefault="00F06054" w:rsidP="00F06054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hanging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F06054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การชำระเงิน</w:t>
      </w:r>
    </w:p>
    <w:p w14:paraId="4877B489" w14:textId="738E4B5C" w:rsidR="00F06054" w:rsidRPr="00F06054" w:rsidRDefault="00F06054" w:rsidP="008D38EB">
      <w:pPr>
        <w:tabs>
          <w:tab w:val="left" w:pos="1080"/>
        </w:tabs>
        <w:spacing w:after="0" w:line="240" w:lineRule="auto"/>
        <w:ind w:left="1440"/>
        <w:jc w:val="thaiDistribute"/>
        <w:rPr>
          <w:rFonts w:ascii="Cordia New" w:eastAsia="Cordia New" w:hAnsi="Cordia New" w:cs="Cordia New"/>
          <w:sz w:val="32"/>
          <w:szCs w:val="32"/>
          <w:cs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การชำระเงินค่าซื้อ</w:t>
      </w:r>
      <w:r w:rsidR="008D38EB">
        <w:rPr>
          <w:rFonts w:ascii="Cordia New" w:eastAsia="Cordia New" w:hAnsi="Cordia New" w:cs="Cordia New" w:hint="cs"/>
          <w:sz w:val="32"/>
          <w:szCs w:val="32"/>
          <w:cs/>
        </w:rPr>
        <w:t>(พัสดุ</w:t>
      </w:r>
      <w:r w:rsidR="007C4B64">
        <w:rPr>
          <w:rFonts w:ascii="Cordia New" w:eastAsia="Cordia New" w:hAnsi="Cordia New" w:cs="Cordia New" w:hint="cs"/>
          <w:sz w:val="32"/>
          <w:szCs w:val="32"/>
          <w:cs/>
        </w:rPr>
        <w:t>หรืออุปกรณ์</w:t>
      </w:r>
      <w:r w:rsidR="008D38EB">
        <w:rPr>
          <w:rFonts w:ascii="Cordia New" w:eastAsia="Cordia New" w:hAnsi="Cordia New" w:cs="Cordia New" w:hint="cs"/>
          <w:sz w:val="32"/>
          <w:szCs w:val="32"/>
          <w:cs/>
        </w:rPr>
        <w:t>)</w:t>
      </w:r>
      <w:r>
        <w:rPr>
          <w:rFonts w:ascii="Cordia New" w:eastAsia="Cordia New" w:hAnsi="Cordia New" w:cs="Cordia New" w:hint="cs"/>
          <w:sz w:val="32"/>
          <w:szCs w:val="32"/>
          <w:cs/>
        </w:rPr>
        <w:t>/ค่าจ้างระบบ จะชำระเงินเมื่อผู้ชนะการสอบราคาได้ส่งมอบ</w:t>
      </w:r>
      <w:r w:rsidR="004B1753">
        <w:rPr>
          <w:rFonts w:ascii="Cordia New" w:eastAsia="Cordia New" w:hAnsi="Cordia New" w:cs="Cordia New" w:hint="cs"/>
          <w:sz w:val="32"/>
          <w:szCs w:val="32"/>
          <w:cs/>
        </w:rPr>
        <w:t>พัสดุ/</w:t>
      </w:r>
      <w:r>
        <w:rPr>
          <w:rFonts w:ascii="Cordia New" w:eastAsia="Cordia New" w:hAnsi="Cordia New" w:cs="Cordia New" w:hint="cs"/>
          <w:sz w:val="32"/>
          <w:szCs w:val="32"/>
          <w:cs/>
        </w:rPr>
        <w:t>งานหรือ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อุปกรณ์ตามสัญญาและผ่านการตรวจรับเรียบร้อยแล้ว จำนวนร้อยละ</w:t>
      </w:r>
      <w:commentRangeStart w:id="15"/>
      <w:r w:rsidR="008C34CD">
        <w:rPr>
          <w:rFonts w:ascii="Cordia New" w:eastAsia="Cordia New" w:hAnsi="Cordia New" w:cs="Cordia New" w:hint="cs"/>
          <w:sz w:val="32"/>
          <w:szCs w:val="32"/>
          <w:cs/>
        </w:rPr>
        <w:t>..</w:t>
      </w:r>
      <w:r w:rsidR="00D24A83">
        <w:rPr>
          <w:rFonts w:ascii="Cordia New" w:eastAsia="Cordia New" w:hAnsi="Cordia New" w:cs="Cordia New" w:hint="cs"/>
          <w:sz w:val="32"/>
          <w:szCs w:val="32"/>
          <w:cs/>
        </w:rPr>
        <w:t>...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....</w:t>
      </w:r>
      <w:r w:rsidR="00D24A83">
        <w:rPr>
          <w:rFonts w:ascii="Cordia New" w:eastAsia="Cordia New" w:hAnsi="Cordia New" w:cs="Cordia New" w:hint="cs"/>
          <w:sz w:val="32"/>
          <w:szCs w:val="32"/>
          <w:cs/>
        </w:rPr>
        <w:t>(เงื่อนไขการส่งมอบ-ชำระราคา)</w:t>
      </w:r>
      <w:commentRangeEnd w:id="15"/>
      <w:r w:rsidR="009E7FEC">
        <w:rPr>
          <w:rStyle w:val="CommentReference"/>
        </w:rPr>
        <w:commentReference w:id="15"/>
      </w:r>
      <w:r w:rsidR="00772EA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</w:t>
      </w:r>
      <w:r w:rsidR="00D24A83">
        <w:rPr>
          <w:rFonts w:ascii="Cordia New" w:eastAsia="Cordia New" w:hAnsi="Cordia New" w:cs="Cordia New" w:hint="cs"/>
          <w:sz w:val="32"/>
          <w:szCs w:val="32"/>
          <w:cs/>
        </w:rPr>
        <w:t>..................</w:t>
      </w:r>
    </w:p>
    <w:p w14:paraId="6FADA4F9" w14:textId="77777777" w:rsidR="00C57838" w:rsidRPr="00835682" w:rsidRDefault="00C57838" w:rsidP="00835682">
      <w:pPr>
        <w:spacing w:after="0" w:line="240" w:lineRule="auto"/>
        <w:ind w:firstLine="360"/>
        <w:jc w:val="thaiDistribute"/>
        <w:rPr>
          <w:rFonts w:ascii="Cordia New" w:eastAsia="Cordia New" w:hAnsi="Cordia New" w:cs="Cordia New"/>
          <w:sz w:val="20"/>
          <w:szCs w:val="20"/>
          <w:cs/>
        </w:rPr>
      </w:pPr>
    </w:p>
    <w:p w14:paraId="2F97B1A9" w14:textId="58B32E8F" w:rsidR="00971B51" w:rsidRPr="008C34CD" w:rsidRDefault="00971B51" w:rsidP="008C34CD">
      <w:pPr>
        <w:numPr>
          <w:ilvl w:val="0"/>
          <w:numId w:val="8"/>
        </w:numPr>
        <w:tabs>
          <w:tab w:val="num" w:pos="0"/>
        </w:tabs>
        <w:spacing w:after="0" w:line="240" w:lineRule="auto"/>
        <w:ind w:left="1077" w:hanging="357"/>
        <w:rPr>
          <w:rFonts w:ascii="Cordia New" w:eastAsia="Angsana New" w:hAnsi="Cordia New" w:cs="Cordia New"/>
          <w:b/>
          <w:bCs/>
          <w:sz w:val="32"/>
          <w:szCs w:val="32"/>
        </w:rPr>
      </w:pPr>
      <w:r>
        <w:rPr>
          <w:rFonts w:ascii="Cordia New" w:eastAsia="Angsana New" w:hAnsi="Cordia New" w:cs="Cordia New" w:hint="cs"/>
          <w:b/>
          <w:bCs/>
          <w:sz w:val="32"/>
          <w:szCs w:val="32"/>
          <w:cs/>
        </w:rPr>
        <w:t>ข้อกำหนดลักษณะเฉพาะ</w:t>
      </w:r>
      <w:r w:rsidR="00BD6B7E">
        <w:rPr>
          <w:rFonts w:ascii="Cordia New" w:eastAsia="Angsana New" w:hAnsi="Cordia New" w:cs="Cordia New" w:hint="cs"/>
          <w:b/>
          <w:bCs/>
          <w:sz w:val="32"/>
          <w:szCs w:val="32"/>
          <w:cs/>
        </w:rPr>
        <w:t>พัสดุ</w:t>
      </w:r>
      <w:r w:rsidR="007C4B64">
        <w:rPr>
          <w:rFonts w:ascii="Cordia New" w:eastAsia="Angsana New" w:hAnsi="Cordia New" w:cs="Cordia New" w:hint="cs"/>
          <w:b/>
          <w:bCs/>
          <w:sz w:val="32"/>
          <w:szCs w:val="32"/>
          <w:cs/>
        </w:rPr>
        <w:t xml:space="preserve">หรืออุปกรณ์/การจ้าง </w:t>
      </w:r>
      <w:r w:rsidRPr="008C34CD">
        <w:rPr>
          <w:rFonts w:ascii="Cordia New" w:eastAsia="Angsana New" w:hAnsi="Cordia New" w:cs="Cordia New" w:hint="cs"/>
          <w:sz w:val="32"/>
          <w:szCs w:val="32"/>
          <w:cs/>
        </w:rPr>
        <w:t xml:space="preserve">(ตามเอกสารแนบ ส่วนที่ </w:t>
      </w:r>
      <w:r w:rsidRPr="008C34CD">
        <w:rPr>
          <w:rFonts w:ascii="Cordia New" w:eastAsia="Angsana New" w:hAnsi="Cordia New" w:cs="Cordia New"/>
          <w:sz w:val="32"/>
          <w:szCs w:val="32"/>
        </w:rPr>
        <w:t>1</w:t>
      </w:r>
      <w:r w:rsidRPr="008C34CD">
        <w:rPr>
          <w:rFonts w:ascii="Cordia New" w:eastAsia="Angsana New" w:hAnsi="Cordia New" w:cs="Cordia New" w:hint="cs"/>
          <w:sz w:val="32"/>
          <w:szCs w:val="32"/>
          <w:cs/>
        </w:rPr>
        <w:t>)</w:t>
      </w:r>
    </w:p>
    <w:p w14:paraId="44CD053A" w14:textId="1A3AE372" w:rsidR="00835682" w:rsidRPr="008C34CD" w:rsidRDefault="00835682" w:rsidP="008C34CD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28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ผู้ใดมีความสนใจและประสงค์จะ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>ยื่นซอง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สอบ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ราคางานดังกล่าว </w:t>
      </w:r>
      <w:r w:rsidR="00971B51">
        <w:rPr>
          <w:rFonts w:ascii="Cordia New" w:eastAsia="Cordia New" w:hAnsi="Cordia New" w:cs="Cordia New" w:hint="cs"/>
          <w:sz w:val="32"/>
          <w:szCs w:val="32"/>
          <w:cs/>
        </w:rPr>
        <w:t>โปรดติดต่อขอรับรายละเอียดการยื่นซอง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สอบ</w:t>
      </w:r>
      <w:r w:rsidR="00971B51">
        <w:rPr>
          <w:rFonts w:ascii="Cordia New" w:eastAsia="Cordia New" w:hAnsi="Cordia New" w:cs="Cordia New" w:hint="cs"/>
          <w:sz w:val="32"/>
          <w:szCs w:val="32"/>
          <w:cs/>
        </w:rPr>
        <w:t>ราคาได้ที่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...........(ชื่อบุคคล)......... (ชื่อหน่วยงาน)..................อาคาร...</w:t>
      </w:r>
      <w:r w:rsidR="00DC3C47">
        <w:rPr>
          <w:rFonts w:ascii="Cordia New" w:eastAsia="Cordia New" w:hAnsi="Cordia New" w:cs="Cordia New" w:hint="cs"/>
          <w:sz w:val="32"/>
          <w:szCs w:val="32"/>
          <w:cs/>
        </w:rPr>
        <w:t>......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...ชั้น........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ในเวลาทำการ 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โทรศัพท์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="008C34CD">
        <w:rPr>
          <w:rFonts w:ascii="Cordia New" w:eastAsia="Cordia New" w:hAnsi="Cordia New" w:cs="Cordia New" w:hint="cs"/>
          <w:spacing w:val="-2"/>
          <w:sz w:val="32"/>
          <w:szCs w:val="32"/>
          <w:cs/>
        </w:rPr>
        <w:t>..................................</w:t>
      </w:r>
      <w:r w:rsidR="00141EA1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หมายเลขโทรสาร </w:t>
      </w:r>
      <w:r w:rsidR="008C34CD">
        <w:rPr>
          <w:rFonts w:ascii="Cordia New" w:eastAsia="Cordia New" w:hAnsi="Cordia New" w:cs="Cordia New" w:hint="cs"/>
          <w:spacing w:val="-2"/>
          <w:sz w:val="32"/>
          <w:szCs w:val="32"/>
          <w:cs/>
        </w:rPr>
        <w:t>.....................................................</w:t>
      </w:r>
      <w:r w:rsidRPr="00835682">
        <w:rPr>
          <w:rFonts w:ascii="Cordia New" w:eastAsia="Cordia New" w:hAnsi="Cordia New" w:cs="Cordia New"/>
          <w:spacing w:val="-2"/>
          <w:sz w:val="32"/>
          <w:szCs w:val="32"/>
        </w:rPr>
        <w:t xml:space="preserve"> </w:t>
      </w:r>
      <w:r w:rsidR="00971B51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หรือ </w:t>
      </w:r>
      <w:r w:rsidR="00971B51">
        <w:rPr>
          <w:rFonts w:ascii="Cordia New" w:eastAsia="Cordia New" w:hAnsi="Cordia New" w:cs="Cordia New"/>
          <w:spacing w:val="-2"/>
          <w:sz w:val="32"/>
          <w:szCs w:val="32"/>
        </w:rPr>
        <w:t xml:space="preserve">Web : </w:t>
      </w:r>
      <w:hyperlink r:id="rId14" w:history="1">
        <w:r w:rsidR="00971B51" w:rsidRPr="00CC5BCA">
          <w:rPr>
            <w:rStyle w:val="Hyperlink"/>
            <w:rFonts w:ascii="Cordia New" w:eastAsia="Cordia New" w:hAnsi="Cordia New" w:cs="Cordia New"/>
            <w:spacing w:val="-2"/>
            <w:sz w:val="32"/>
            <w:szCs w:val="32"/>
          </w:rPr>
          <w:t>www.utcc.ac.th</w:t>
        </w:r>
      </w:hyperlink>
      <w:r w:rsidR="00971B51">
        <w:rPr>
          <w:rFonts w:ascii="Cordia New" w:eastAsia="Cordia New" w:hAnsi="Cordia New" w:cs="Cordia New"/>
          <w:spacing w:val="-2"/>
          <w:sz w:val="32"/>
          <w:szCs w:val="32"/>
        </w:rPr>
        <w:t xml:space="preserve"> </w:t>
      </w:r>
      <w:r w:rsidR="00971B51">
        <w:rPr>
          <w:rFonts w:ascii="Cordia New" w:eastAsia="Cordia New" w:hAnsi="Cordia New" w:cs="Cordia New" w:hint="cs"/>
          <w:spacing w:val="-2"/>
          <w:sz w:val="32"/>
          <w:szCs w:val="32"/>
          <w:cs/>
        </w:rPr>
        <w:t>(เลือกประกาศจัดซื้อ)</w:t>
      </w:r>
      <w:r w:rsidR="0018242C">
        <w:rPr>
          <w:rFonts w:ascii="Cordia New" w:eastAsia="Cordia New" w:hAnsi="Cordia New" w:cs="Cordia New"/>
          <w:spacing w:val="-2"/>
          <w:sz w:val="32"/>
          <w:szCs w:val="32"/>
        </w:rPr>
        <w:t xml:space="preserve"> </w:t>
      </w:r>
      <w:r w:rsidR="0018242C" w:rsidRPr="0018242C">
        <w:rPr>
          <w:rFonts w:ascii="Cordia New" w:eastAsia="Cordia New" w:hAnsi="Cordia New" w:cs="Cordia New"/>
          <w:spacing w:val="-2"/>
          <w:sz w:val="32"/>
          <w:szCs w:val="32"/>
          <w:cs/>
        </w:rPr>
        <w:t>และขอทราบรายละเอียดคุณสมบัติเพิ่มเติมได้ที่ ...........(ชื่อบุคคล)..........................โทรศัพท์ ..................................   ทั้งนี้ ตั้งแต่บัดนี้เป็นต้นไป</w:t>
      </w:r>
      <w:r w:rsidR="00971B51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</w:p>
    <w:p w14:paraId="41092CBD" w14:textId="77777777" w:rsidR="00835682" w:rsidRPr="00835682" w:rsidRDefault="00835682" w:rsidP="008C34CD">
      <w:pPr>
        <w:spacing w:after="0" w:line="240" w:lineRule="auto"/>
        <w:jc w:val="thaiDistribute"/>
        <w:rPr>
          <w:rFonts w:ascii="Cordia New" w:eastAsia="Cordia New" w:hAnsi="Cordia New" w:cs="Cordia New"/>
          <w:spacing w:val="-6"/>
          <w:sz w:val="16"/>
          <w:szCs w:val="16"/>
          <w:cs/>
        </w:rPr>
      </w:pPr>
    </w:p>
    <w:p w14:paraId="18062F05" w14:textId="77777777" w:rsidR="00835682" w:rsidRPr="00835682" w:rsidRDefault="00835682" w:rsidP="00835682">
      <w:pPr>
        <w:spacing w:after="0" w:line="240" w:lineRule="auto"/>
        <w:jc w:val="both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ab/>
      </w:r>
      <w:r w:rsidRPr="00835682">
        <w:rPr>
          <w:rFonts w:ascii="Cordia New" w:eastAsia="Cordia New" w:hAnsi="Cordia New" w:cs="Cordia New"/>
          <w:sz w:val="32"/>
          <w:szCs w:val="32"/>
        </w:rPr>
        <w:tab/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จึงประกาศให้ทราบโดยทั่วกัน</w:t>
      </w:r>
    </w:p>
    <w:p w14:paraId="40469CEC" w14:textId="77777777" w:rsidR="00835682" w:rsidRPr="00835682" w:rsidRDefault="00835682" w:rsidP="00835682">
      <w:pPr>
        <w:spacing w:after="0" w:line="240" w:lineRule="auto"/>
        <w:jc w:val="both"/>
        <w:rPr>
          <w:rFonts w:ascii="Cordia New" w:eastAsia="Cordia New" w:hAnsi="Cordia New" w:cs="Cordia New"/>
          <w:sz w:val="16"/>
          <w:szCs w:val="16"/>
        </w:rPr>
      </w:pPr>
    </w:p>
    <w:p w14:paraId="48501060" w14:textId="7364B962" w:rsidR="00E86AA1" w:rsidRPr="009D7AE3" w:rsidRDefault="00835682" w:rsidP="00E8473C">
      <w:pPr>
        <w:spacing w:after="0" w:line="240" w:lineRule="auto"/>
        <w:ind w:left="1440" w:firstLine="720"/>
        <w:jc w:val="both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ประกาศ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ณ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วันที่</w:t>
      </w:r>
      <w:r w:rsidR="00E60DA1">
        <w:rPr>
          <w:rFonts w:ascii="Cordia New" w:eastAsia="Cordia New" w:hAnsi="Cordia New" w:cs="Cordia New" w:hint="cs"/>
          <w:sz w:val="32"/>
          <w:szCs w:val="32"/>
          <w:cs/>
        </w:rPr>
        <w:t xml:space="preserve"> ............................................</w:t>
      </w:r>
      <w:r w:rsidR="0071706C">
        <w:rPr>
          <w:rFonts w:ascii="Cordia New" w:eastAsia="Cordia New" w:hAnsi="Cordia New" w:cs="Cordia New"/>
          <w:sz w:val="32"/>
          <w:szCs w:val="32"/>
        </w:rPr>
        <w:tab/>
      </w:r>
      <w:r w:rsidR="0071706C">
        <w:rPr>
          <w:rFonts w:ascii="Cordia New" w:eastAsia="Cordia New" w:hAnsi="Cordia New" w:cs="Cordia New"/>
          <w:sz w:val="32"/>
          <w:szCs w:val="32"/>
        </w:rPr>
        <w:tab/>
      </w:r>
      <w:r w:rsidR="0071706C">
        <w:rPr>
          <w:rFonts w:ascii="Cordia New" w:eastAsia="Cordia New" w:hAnsi="Cordia New" w:cs="Cordia New"/>
          <w:sz w:val="32"/>
          <w:szCs w:val="32"/>
        </w:rPr>
        <w:tab/>
      </w:r>
      <w:r w:rsidR="009D7AE3">
        <w:rPr>
          <w:rFonts w:ascii="Cordia New" w:eastAsia="Cordia New" w:hAnsi="Cordia New" w:cs="Cordia New"/>
          <w:sz w:val="32"/>
          <w:szCs w:val="32"/>
        </w:rPr>
        <w:tab/>
        <w:t xml:space="preserve">           </w:t>
      </w:r>
      <w:r w:rsidRPr="00C22198">
        <w:rPr>
          <w:rFonts w:ascii="Cordia New" w:eastAsia="Cordia New" w:hAnsi="Cordia New" w:cs="Cordia New"/>
          <w:sz w:val="32"/>
          <w:szCs w:val="32"/>
        </w:rPr>
        <w:t xml:space="preserve">        </w:t>
      </w:r>
    </w:p>
    <w:p w14:paraId="4291103C" w14:textId="69FDC41F" w:rsidR="00E60DA1" w:rsidRPr="00DD1852" w:rsidRDefault="00E60DA1" w:rsidP="00E60DA1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    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  <w:t xml:space="preserve">   </w:t>
      </w:r>
      <w:r w:rsidRPr="00DD1852">
        <w:rPr>
          <w:rFonts w:asciiTheme="minorBidi" w:hAnsiTheme="minorBidi"/>
          <w:sz w:val="32"/>
          <w:szCs w:val="32"/>
          <w:cs/>
        </w:rPr>
        <w:t>(ล</w:t>
      </w:r>
      <w:r w:rsidR="001F2885">
        <w:rPr>
          <w:rFonts w:asciiTheme="minorBidi" w:hAnsiTheme="minorBidi"/>
          <w:sz w:val="32"/>
          <w:szCs w:val="32"/>
          <w:cs/>
        </w:rPr>
        <w:t>งชื่อ) ..........(</w:t>
      </w:r>
      <w:r w:rsidR="001F2885">
        <w:rPr>
          <w:rFonts w:asciiTheme="minorBidi" w:hAnsiTheme="minorBidi" w:hint="cs"/>
          <w:sz w:val="32"/>
          <w:szCs w:val="32"/>
          <w:cs/>
        </w:rPr>
        <w:t>ลายมือชื่อผู้ลงนาม</w:t>
      </w:r>
      <w:r w:rsidRPr="00DD1852">
        <w:rPr>
          <w:rFonts w:asciiTheme="minorBidi" w:hAnsiTheme="minorBidi"/>
          <w:sz w:val="32"/>
          <w:szCs w:val="32"/>
          <w:cs/>
        </w:rPr>
        <w:t>)............</w:t>
      </w:r>
    </w:p>
    <w:p w14:paraId="5228B413" w14:textId="77777777" w:rsidR="00E60DA1" w:rsidRPr="00DD1852" w:rsidRDefault="00E60DA1" w:rsidP="00E60DA1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  <w:t xml:space="preserve"> </w:t>
      </w:r>
      <w:r w:rsidRPr="00DD1852">
        <w:rPr>
          <w:rFonts w:asciiTheme="minorBidi" w:hAnsiTheme="minorBidi"/>
          <w:sz w:val="32"/>
          <w:szCs w:val="32"/>
          <w:cs/>
        </w:rPr>
        <w:t>(.............................................)</w:t>
      </w:r>
    </w:p>
    <w:p w14:paraId="26C4DB85" w14:textId="770A69B5" w:rsidR="001F215E" w:rsidRDefault="00E60DA1" w:rsidP="00602F7B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                                                                                      </w:t>
      </w:r>
      <w:r w:rsidR="003432FC">
        <w:rPr>
          <w:rFonts w:asciiTheme="minorBidi" w:hAnsiTheme="minorBidi" w:hint="cs"/>
          <w:sz w:val="32"/>
          <w:szCs w:val="32"/>
          <w:cs/>
        </w:rPr>
        <w:t>ประธานคณะกรรมการเปิดซองสอบราคา</w:t>
      </w:r>
    </w:p>
    <w:p w14:paraId="658634B2" w14:textId="0583EC73" w:rsidR="0055592A" w:rsidRPr="00602F7B" w:rsidRDefault="0055592A" w:rsidP="00602F7B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ตามคำสั่งมหาวิทยาลัยหอการค้าไทย ที่... ./25...</w:t>
      </w:r>
    </w:p>
    <w:p w14:paraId="645D4E56" w14:textId="7ADA06CC" w:rsidR="00E86AA1" w:rsidRPr="001F215E" w:rsidRDefault="00570CCF" w:rsidP="00570CCF">
      <w:pPr>
        <w:tabs>
          <w:tab w:val="center" w:pos="4737"/>
        </w:tabs>
        <w:rPr>
          <w:rFonts w:ascii="Cordia New" w:hAnsi="Cordia New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</w:p>
    <w:sectPr w:rsidR="00E86AA1" w:rsidRPr="001F215E" w:rsidSect="00066492">
      <w:headerReference w:type="default" r:id="rId15"/>
      <w:footerReference w:type="default" r:id="rId1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6-04-19T10:55:00Z" w:initials="U">
    <w:p w14:paraId="4C0B1FDC" w14:textId="27A57B6F" w:rsidR="008C3A64" w:rsidRDefault="008C3A6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ระเบียบพัสดุฯ ข้อ 10.2 วิธีสอบราคา ได้แก่ การซื้อหรือการจ้างครั้งหนึ่งซึ่งมีราคาเกิน </w:t>
      </w:r>
      <w:r w:rsidR="003432FC">
        <w:rPr>
          <w:rFonts w:hint="cs"/>
          <w:cs/>
        </w:rPr>
        <w:t>2</w:t>
      </w:r>
      <w:r>
        <w:rPr>
          <w:rFonts w:hint="cs"/>
          <w:cs/>
        </w:rPr>
        <w:t xml:space="preserve">00,000 บาท แต่ไม่เกิน 2,000,000 บาท </w:t>
      </w:r>
    </w:p>
  </w:comment>
  <w:comment w:id="2" w:author="User" w:date="2016-04-19T11:00:00Z" w:initials="U">
    <w:p w14:paraId="5E2E0BF8" w14:textId="125D6B19" w:rsidR="008C3A64" w:rsidRDefault="008C3A6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14.2 คุณสมบัติของผู้เข้าเสนอราคา ซึ่งต้องมีอาชีพขายหรือรับจ้างตามข้อ 14.1 โดยให้ผู้เสนอราคาแสดงหลักฐานดังกล่าวด้วย</w:t>
      </w:r>
    </w:p>
  </w:comment>
  <w:comment w:id="3" w:author="User" w:date="2016-07-27T13:52:00Z" w:initials="U">
    <w:p w14:paraId="4E11DE67" w14:textId="473A3BF9" w:rsidR="003C4A36" w:rsidRDefault="003C4A3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ตามข้อ 2.1</w:t>
      </w:r>
    </w:p>
  </w:comment>
  <w:comment w:id="4" w:author="User" w:date="2016-07-27T13:59:00Z" w:initials="U">
    <w:p w14:paraId="798F8964" w14:textId="3CCA8D4F" w:rsidR="00A54372" w:rsidRDefault="00A5437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(ถ้ามี)</w:t>
      </w:r>
    </w:p>
  </w:comment>
  <w:comment w:id="5" w:author="User" w:date="2016-07-27T13:32:00Z" w:initials="U">
    <w:p w14:paraId="2DF3F97F" w14:textId="068B1337" w:rsidR="009E2325" w:rsidRDefault="009E2325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ตามข้อ 1.2</w:t>
      </w:r>
    </w:p>
  </w:comment>
  <w:comment w:id="6" w:author="User" w:date="2016-07-27T13:33:00Z" w:initials="U">
    <w:p w14:paraId="23071753" w14:textId="16633CE0" w:rsidR="009E2325" w:rsidRDefault="009E232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ตามข้อ 1.2</w:t>
      </w:r>
    </w:p>
  </w:comment>
  <w:comment w:id="7" w:author="User" w:date="2016-04-19T11:02:00Z" w:initials="U">
    <w:p w14:paraId="24E24FC3" w14:textId="718D0B5F" w:rsidR="008C3A64" w:rsidRDefault="008C3A6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14.6</w:t>
      </w:r>
    </w:p>
  </w:comment>
  <w:comment w:id="8" w:author="User" w:date="2016-04-19T11:04:00Z" w:initials="U">
    <w:p w14:paraId="4A8CAB22" w14:textId="3D275B2E" w:rsidR="009E7FEC" w:rsidRDefault="009E7F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14.7</w:t>
      </w:r>
    </w:p>
  </w:comment>
  <w:comment w:id="9" w:author="User" w:date="2016-07-27T13:35:00Z" w:initials="U">
    <w:p w14:paraId="74D5FA12" w14:textId="7CF0E064" w:rsidR="009E2325" w:rsidRDefault="009E232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ตามข้อ 1.2</w:t>
      </w:r>
    </w:p>
  </w:comment>
  <w:comment w:id="10" w:author="User" w:date="2016-04-25T14:16:00Z" w:initials="U">
    <w:p w14:paraId="7831A105" w14:textId="68C009B1" w:rsidR="0008428B" w:rsidRDefault="0008428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14.10 กำหนดให้ผู้เสนอราคาผนึกซองราคาให้เรียบร้อย ก่อนยื่นต่อเจ้าหน้าที่พัสดุ</w:t>
      </w:r>
    </w:p>
  </w:comment>
  <w:comment w:id="11" w:author="User" w:date="2016-04-19T11:11:00Z" w:initials="U">
    <w:p w14:paraId="5D7AE424" w14:textId="63417FB3" w:rsidR="009E7FEC" w:rsidRDefault="009E7F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14.14</w:t>
      </w:r>
    </w:p>
  </w:comment>
  <w:comment w:id="12" w:author="User" w:date="2016-04-19T10:53:00Z" w:initials="U">
    <w:p w14:paraId="5CCBD2C7" w14:textId="5822CEDC" w:rsidR="008B6FB6" w:rsidRDefault="008B6FB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52</w:t>
      </w:r>
    </w:p>
  </w:comment>
  <w:comment w:id="13" w:author="User" w:date="2016-07-27T13:50:00Z" w:initials="U">
    <w:p w14:paraId="234E90F8" w14:textId="0E7CCFA7" w:rsidR="0022615A" w:rsidRDefault="0022615A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กรณีอาจปรับตามแนวปฏิบัติ เพื่อประโยชน์สูงสุดต่อมหาวิทยาลัย</w:t>
      </w:r>
    </w:p>
  </w:comment>
  <w:comment w:id="14" w:author="User" w:date="2016-04-19T11:08:00Z" w:initials="U">
    <w:p w14:paraId="027BEDDE" w14:textId="60F829F7" w:rsidR="009E7FEC" w:rsidRDefault="009E7F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14.11</w:t>
      </w:r>
    </w:p>
  </w:comment>
  <w:comment w:id="15" w:author="User" w:date="2016-04-19T11:09:00Z" w:initials="U">
    <w:p w14:paraId="1709E5EA" w14:textId="77777777" w:rsidR="00F607D9" w:rsidRDefault="009E7FEC">
      <w:pPr>
        <w:pStyle w:val="CommentText"/>
      </w:pPr>
      <w:r>
        <w:rPr>
          <w:rStyle w:val="CommentReference"/>
        </w:rPr>
        <w:annotationRef/>
      </w:r>
      <w:r w:rsidR="00772EA2">
        <w:rPr>
          <w:rFonts w:hint="cs"/>
          <w:cs/>
        </w:rPr>
        <w:t>ระเบียบพัสดุฯ ข้อ 14</w:t>
      </w:r>
      <w:r w:rsidR="00F607D9">
        <w:rPr>
          <w:rFonts w:hint="cs"/>
          <w:cs/>
        </w:rPr>
        <w:t xml:space="preserve"> ให้เจ้าหน้าที่พัสดุจัดทำเอกสารการสอบราคา โดยอย่างน้อยให้แสดงรายการดังต่อไปนี้ </w:t>
      </w:r>
    </w:p>
    <w:p w14:paraId="1216629E" w14:textId="550AE954" w:rsidR="009E7FEC" w:rsidRDefault="00F607D9">
      <w:pPr>
        <w:pStyle w:val="CommentText"/>
        <w:rPr>
          <w:cs/>
        </w:rPr>
      </w:pPr>
      <w:r>
        <w:rPr>
          <w:rFonts w:hint="cs"/>
          <w:cs/>
        </w:rPr>
        <w:t>14.</w:t>
      </w:r>
      <w:r w:rsidR="00772EA2">
        <w:rPr>
          <w:rFonts w:hint="cs"/>
          <w:cs/>
        </w:rPr>
        <w:t>13 การแบ่งงวดงาน การจ่ายเงิน เงื่อนไขการจ่ายเงินล่วงหน้า (ถ้ามี) และอัตราค่าปรับ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0B1FDC" w15:done="0"/>
  <w15:commentEx w15:paraId="5E2E0BF8" w15:done="0"/>
  <w15:commentEx w15:paraId="4E11DE67" w15:done="0"/>
  <w15:commentEx w15:paraId="798F8964" w15:done="0"/>
  <w15:commentEx w15:paraId="2DF3F97F" w15:done="0"/>
  <w15:commentEx w15:paraId="23071753" w15:done="0"/>
  <w15:commentEx w15:paraId="24E24FC3" w15:done="0"/>
  <w15:commentEx w15:paraId="4A8CAB22" w15:done="0"/>
  <w15:commentEx w15:paraId="74D5FA12" w15:done="0"/>
  <w15:commentEx w15:paraId="7831A105" w15:done="0"/>
  <w15:commentEx w15:paraId="5D7AE424" w15:done="0"/>
  <w15:commentEx w15:paraId="5CCBD2C7" w15:done="0"/>
  <w15:commentEx w15:paraId="234E90F8" w15:done="0"/>
  <w15:commentEx w15:paraId="027BEDDE" w15:done="0"/>
  <w15:commentEx w15:paraId="121662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B1FDC" w16cid:durableId="24EDC080"/>
  <w16cid:commentId w16cid:paraId="5E2E0BF8" w16cid:durableId="24EDC081"/>
  <w16cid:commentId w16cid:paraId="4E11DE67" w16cid:durableId="24EDC082"/>
  <w16cid:commentId w16cid:paraId="798F8964" w16cid:durableId="24EDC083"/>
  <w16cid:commentId w16cid:paraId="2DF3F97F" w16cid:durableId="24EDC084"/>
  <w16cid:commentId w16cid:paraId="23071753" w16cid:durableId="24EDC085"/>
  <w16cid:commentId w16cid:paraId="24E24FC3" w16cid:durableId="24EDC086"/>
  <w16cid:commentId w16cid:paraId="4A8CAB22" w16cid:durableId="24EDC087"/>
  <w16cid:commentId w16cid:paraId="74D5FA12" w16cid:durableId="24EDC088"/>
  <w16cid:commentId w16cid:paraId="7831A105" w16cid:durableId="24EDC089"/>
  <w16cid:commentId w16cid:paraId="5D7AE424" w16cid:durableId="24EDC08A"/>
  <w16cid:commentId w16cid:paraId="5CCBD2C7" w16cid:durableId="24EDC08B"/>
  <w16cid:commentId w16cid:paraId="234E90F8" w16cid:durableId="24EDC08C"/>
  <w16cid:commentId w16cid:paraId="027BEDDE" w16cid:durableId="24EDC08D"/>
  <w16cid:commentId w16cid:paraId="1216629E" w16cid:durableId="24EDC0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552F" w14:textId="77777777" w:rsidR="00E917F9" w:rsidRDefault="00E917F9" w:rsidP="00CE094B">
      <w:pPr>
        <w:spacing w:after="0" w:line="240" w:lineRule="auto"/>
      </w:pPr>
      <w:r>
        <w:separator/>
      </w:r>
    </w:p>
  </w:endnote>
  <w:endnote w:type="continuationSeparator" w:id="0">
    <w:p w14:paraId="5F1D58DA" w14:textId="77777777" w:rsidR="00E917F9" w:rsidRDefault="00E917F9" w:rsidP="00C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028646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8"/>
      </w:rPr>
    </w:sdtEndPr>
    <w:sdtContent>
      <w:p w14:paraId="13F1FD07" w14:textId="5361C5F0" w:rsidR="00ED6ED3" w:rsidRPr="00ED6ED3" w:rsidRDefault="00ED6ED3">
        <w:pPr>
          <w:pStyle w:val="Footer"/>
          <w:jc w:val="center"/>
          <w:rPr>
            <w:rFonts w:asciiTheme="minorBidi" w:hAnsiTheme="minorBidi"/>
            <w:sz w:val="28"/>
          </w:rPr>
        </w:pPr>
        <w:r w:rsidRPr="00ED6ED3">
          <w:rPr>
            <w:rFonts w:asciiTheme="minorBidi" w:hAnsiTheme="minorBidi"/>
            <w:sz w:val="28"/>
          </w:rPr>
          <w:fldChar w:fldCharType="begin"/>
        </w:r>
        <w:r w:rsidRPr="00ED6ED3">
          <w:rPr>
            <w:rFonts w:asciiTheme="minorBidi" w:hAnsiTheme="minorBidi"/>
            <w:sz w:val="28"/>
          </w:rPr>
          <w:instrText xml:space="preserve"> PAGE   \* MERGEFORMAT </w:instrText>
        </w:r>
        <w:r w:rsidRPr="00ED6ED3">
          <w:rPr>
            <w:rFonts w:asciiTheme="minorBidi" w:hAnsiTheme="minorBidi"/>
            <w:sz w:val="28"/>
          </w:rPr>
          <w:fldChar w:fldCharType="separate"/>
        </w:r>
        <w:r w:rsidR="00384FFA">
          <w:rPr>
            <w:rFonts w:asciiTheme="minorBidi" w:hAnsiTheme="minorBidi"/>
            <w:noProof/>
            <w:sz w:val="28"/>
          </w:rPr>
          <w:t>1</w:t>
        </w:r>
        <w:r w:rsidRPr="00ED6ED3">
          <w:rPr>
            <w:rFonts w:asciiTheme="minorBidi" w:hAnsiTheme="minorBidi"/>
            <w:noProof/>
            <w:sz w:val="28"/>
          </w:rPr>
          <w:fldChar w:fldCharType="end"/>
        </w:r>
        <w:r w:rsidR="0018242C">
          <w:rPr>
            <w:rFonts w:asciiTheme="minorBidi" w:hAnsiTheme="minorBidi"/>
            <w:noProof/>
            <w:sz w:val="28"/>
            <w:cs/>
          </w:rPr>
          <w:t>/</w:t>
        </w:r>
        <w:r w:rsidR="0018242C">
          <w:rPr>
            <w:rFonts w:asciiTheme="minorBidi" w:hAnsiTheme="minorBidi" w:hint="cs"/>
            <w:noProof/>
            <w:sz w:val="28"/>
            <w:cs/>
          </w:rPr>
          <w:t>4</w:t>
        </w:r>
      </w:p>
    </w:sdtContent>
  </w:sdt>
  <w:p w14:paraId="4584A233" w14:textId="77777777" w:rsidR="00CE094B" w:rsidRDefault="00CE0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28D16" w14:textId="77777777" w:rsidR="00E917F9" w:rsidRDefault="00E917F9" w:rsidP="00CE094B">
      <w:pPr>
        <w:spacing w:after="0" w:line="240" w:lineRule="auto"/>
      </w:pPr>
      <w:r>
        <w:separator/>
      </w:r>
    </w:p>
  </w:footnote>
  <w:footnote w:type="continuationSeparator" w:id="0">
    <w:p w14:paraId="196C17FF" w14:textId="77777777" w:rsidR="00E917F9" w:rsidRDefault="00E917F9" w:rsidP="00C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0945" w14:textId="5120BFA1" w:rsidR="00CC203A" w:rsidRDefault="00631B88" w:rsidP="00CC203A">
    <w:pPr>
      <w:pStyle w:val="Header"/>
      <w:jc w:val="right"/>
    </w:pPr>
    <w:r>
      <w:rPr>
        <w:rFonts w:hint="cs"/>
        <w:cs/>
      </w:rPr>
      <w:t xml:space="preserve">ฉบับวันที่ </w:t>
    </w:r>
    <w:r w:rsidR="003432FC">
      <w:rPr>
        <w:rFonts w:hint="cs"/>
        <w:cs/>
      </w:rPr>
      <w:t>16 กันยายน 2564</w:t>
    </w:r>
    <w:r>
      <w:rPr>
        <w:cs/>
      </w:rPr>
      <w:tab/>
    </w:r>
    <w:r>
      <w:rPr>
        <w:cs/>
      </w:rPr>
      <w:tab/>
    </w:r>
    <w:r w:rsidR="00CC203A">
      <w:t>1.</w:t>
    </w:r>
    <w:r w:rsidR="00CC203A">
      <w:rPr>
        <w:cs/>
      </w:rPr>
      <w:t>ฉบับลงนาม</w:t>
    </w:r>
  </w:p>
  <w:p w14:paraId="060C6786" w14:textId="77777777" w:rsidR="00743E55" w:rsidRDefault="00743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85"/>
    <w:multiLevelType w:val="hybridMultilevel"/>
    <w:tmpl w:val="0CDE100C"/>
    <w:lvl w:ilvl="0" w:tplc="E9E8F73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3192BFE"/>
    <w:multiLevelType w:val="singleLevel"/>
    <w:tmpl w:val="9604B6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2A82714B"/>
    <w:multiLevelType w:val="singleLevel"/>
    <w:tmpl w:val="17BA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3D82564"/>
    <w:multiLevelType w:val="multilevel"/>
    <w:tmpl w:val="8F0AD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" w15:restartNumberingAfterBreak="0">
    <w:nsid w:val="66773418"/>
    <w:multiLevelType w:val="singleLevel"/>
    <w:tmpl w:val="68CE17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8D62631"/>
    <w:multiLevelType w:val="hybridMultilevel"/>
    <w:tmpl w:val="BEAEA9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74D0CD8"/>
    <w:multiLevelType w:val="hybridMultilevel"/>
    <w:tmpl w:val="78420AD8"/>
    <w:lvl w:ilvl="0" w:tplc="B74C5DA8">
      <w:start w:val="1"/>
      <w:numFmt w:val="decimal"/>
      <w:lvlText w:val="(%1)"/>
      <w:lvlJc w:val="left"/>
      <w:pPr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C3A2335"/>
    <w:multiLevelType w:val="hybridMultilevel"/>
    <w:tmpl w:val="64E2B594"/>
    <w:lvl w:ilvl="0" w:tplc="8D022646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82"/>
    <w:rsid w:val="00007A24"/>
    <w:rsid w:val="00015431"/>
    <w:rsid w:val="00043915"/>
    <w:rsid w:val="00054A58"/>
    <w:rsid w:val="00055DE5"/>
    <w:rsid w:val="00062B59"/>
    <w:rsid w:val="00066492"/>
    <w:rsid w:val="0008428B"/>
    <w:rsid w:val="00086802"/>
    <w:rsid w:val="000919F1"/>
    <w:rsid w:val="00095630"/>
    <w:rsid w:val="000C485C"/>
    <w:rsid w:val="000E2C99"/>
    <w:rsid w:val="0012074F"/>
    <w:rsid w:val="001277EE"/>
    <w:rsid w:val="00141EA1"/>
    <w:rsid w:val="001420BF"/>
    <w:rsid w:val="00163609"/>
    <w:rsid w:val="00173DE5"/>
    <w:rsid w:val="0018242C"/>
    <w:rsid w:val="001B0FA9"/>
    <w:rsid w:val="001C2044"/>
    <w:rsid w:val="001E4F8A"/>
    <w:rsid w:val="001E585C"/>
    <w:rsid w:val="001F0E41"/>
    <w:rsid w:val="001F215E"/>
    <w:rsid w:val="001F2885"/>
    <w:rsid w:val="001F647E"/>
    <w:rsid w:val="0022615A"/>
    <w:rsid w:val="0022641B"/>
    <w:rsid w:val="0023436B"/>
    <w:rsid w:val="00241999"/>
    <w:rsid w:val="00242857"/>
    <w:rsid w:val="00244CDA"/>
    <w:rsid w:val="00244F04"/>
    <w:rsid w:val="0025561E"/>
    <w:rsid w:val="0025693E"/>
    <w:rsid w:val="002719DA"/>
    <w:rsid w:val="00290315"/>
    <w:rsid w:val="00294A97"/>
    <w:rsid w:val="00295891"/>
    <w:rsid w:val="002A0501"/>
    <w:rsid w:val="002A24F3"/>
    <w:rsid w:val="002A6E31"/>
    <w:rsid w:val="002D269B"/>
    <w:rsid w:val="00303BC3"/>
    <w:rsid w:val="00312979"/>
    <w:rsid w:val="003215F6"/>
    <w:rsid w:val="003308B8"/>
    <w:rsid w:val="003432FC"/>
    <w:rsid w:val="0035004B"/>
    <w:rsid w:val="00363773"/>
    <w:rsid w:val="00381DF8"/>
    <w:rsid w:val="00384FFA"/>
    <w:rsid w:val="00394E33"/>
    <w:rsid w:val="003A3CAB"/>
    <w:rsid w:val="003C4A36"/>
    <w:rsid w:val="003D266C"/>
    <w:rsid w:val="003D59EC"/>
    <w:rsid w:val="003E77E1"/>
    <w:rsid w:val="00404EE7"/>
    <w:rsid w:val="00426B6B"/>
    <w:rsid w:val="00431936"/>
    <w:rsid w:val="00441309"/>
    <w:rsid w:val="004563F5"/>
    <w:rsid w:val="00460375"/>
    <w:rsid w:val="004622A8"/>
    <w:rsid w:val="004818C5"/>
    <w:rsid w:val="0048349B"/>
    <w:rsid w:val="00497A77"/>
    <w:rsid w:val="004A5A21"/>
    <w:rsid w:val="004B1753"/>
    <w:rsid w:val="004C3A4C"/>
    <w:rsid w:val="004C53CB"/>
    <w:rsid w:val="004F1D4C"/>
    <w:rsid w:val="00505F16"/>
    <w:rsid w:val="00530BEB"/>
    <w:rsid w:val="00537D84"/>
    <w:rsid w:val="0055592A"/>
    <w:rsid w:val="00570CCF"/>
    <w:rsid w:val="005833BD"/>
    <w:rsid w:val="0058540C"/>
    <w:rsid w:val="005A7917"/>
    <w:rsid w:val="005B3453"/>
    <w:rsid w:val="005C13A8"/>
    <w:rsid w:val="005F244E"/>
    <w:rsid w:val="00602F7B"/>
    <w:rsid w:val="00611019"/>
    <w:rsid w:val="00631B88"/>
    <w:rsid w:val="00634115"/>
    <w:rsid w:val="006345B8"/>
    <w:rsid w:val="0064108C"/>
    <w:rsid w:val="00641AE7"/>
    <w:rsid w:val="00665C16"/>
    <w:rsid w:val="006C4AD5"/>
    <w:rsid w:val="006D1C18"/>
    <w:rsid w:val="006F2AB0"/>
    <w:rsid w:val="0070267F"/>
    <w:rsid w:val="007077E7"/>
    <w:rsid w:val="0071706C"/>
    <w:rsid w:val="007201A9"/>
    <w:rsid w:val="00732A5A"/>
    <w:rsid w:val="00732EDC"/>
    <w:rsid w:val="007368FE"/>
    <w:rsid w:val="00740E7D"/>
    <w:rsid w:val="00743E55"/>
    <w:rsid w:val="00763A4E"/>
    <w:rsid w:val="0076732B"/>
    <w:rsid w:val="00772EA2"/>
    <w:rsid w:val="007730BB"/>
    <w:rsid w:val="007C42C7"/>
    <w:rsid w:val="007C4B64"/>
    <w:rsid w:val="007D599D"/>
    <w:rsid w:val="008114C4"/>
    <w:rsid w:val="00813ECB"/>
    <w:rsid w:val="00831232"/>
    <w:rsid w:val="00835682"/>
    <w:rsid w:val="00846C17"/>
    <w:rsid w:val="00855128"/>
    <w:rsid w:val="00856526"/>
    <w:rsid w:val="008728E2"/>
    <w:rsid w:val="0088390C"/>
    <w:rsid w:val="008903D8"/>
    <w:rsid w:val="00897A24"/>
    <w:rsid w:val="008B3515"/>
    <w:rsid w:val="008B5822"/>
    <w:rsid w:val="008B6FB6"/>
    <w:rsid w:val="008C34CD"/>
    <w:rsid w:val="008C3A64"/>
    <w:rsid w:val="008C6B1E"/>
    <w:rsid w:val="008D0610"/>
    <w:rsid w:val="008D38EB"/>
    <w:rsid w:val="008D49ED"/>
    <w:rsid w:val="008E1AC4"/>
    <w:rsid w:val="008E1CA8"/>
    <w:rsid w:val="008F4F5C"/>
    <w:rsid w:val="00901CD2"/>
    <w:rsid w:val="00933A02"/>
    <w:rsid w:val="009345D8"/>
    <w:rsid w:val="00941EF2"/>
    <w:rsid w:val="00947393"/>
    <w:rsid w:val="00954A2C"/>
    <w:rsid w:val="00956F98"/>
    <w:rsid w:val="00971B51"/>
    <w:rsid w:val="00981199"/>
    <w:rsid w:val="00995DA4"/>
    <w:rsid w:val="00997327"/>
    <w:rsid w:val="009A0E7E"/>
    <w:rsid w:val="009B469D"/>
    <w:rsid w:val="009C5A30"/>
    <w:rsid w:val="009D3D3A"/>
    <w:rsid w:val="009D7AE3"/>
    <w:rsid w:val="009E13B1"/>
    <w:rsid w:val="009E2325"/>
    <w:rsid w:val="009E4650"/>
    <w:rsid w:val="009E6231"/>
    <w:rsid w:val="009E7FEC"/>
    <w:rsid w:val="009F1448"/>
    <w:rsid w:val="00A023FD"/>
    <w:rsid w:val="00A16BF7"/>
    <w:rsid w:val="00A17A9F"/>
    <w:rsid w:val="00A25676"/>
    <w:rsid w:val="00A43C30"/>
    <w:rsid w:val="00A50AB0"/>
    <w:rsid w:val="00A54372"/>
    <w:rsid w:val="00A61462"/>
    <w:rsid w:val="00A96987"/>
    <w:rsid w:val="00A96A86"/>
    <w:rsid w:val="00AD09FC"/>
    <w:rsid w:val="00AE1ECB"/>
    <w:rsid w:val="00B02A1C"/>
    <w:rsid w:val="00B16876"/>
    <w:rsid w:val="00B27DE4"/>
    <w:rsid w:val="00B35946"/>
    <w:rsid w:val="00B55784"/>
    <w:rsid w:val="00B61EFE"/>
    <w:rsid w:val="00B6254E"/>
    <w:rsid w:val="00B6643C"/>
    <w:rsid w:val="00B919ED"/>
    <w:rsid w:val="00B9484C"/>
    <w:rsid w:val="00BA1815"/>
    <w:rsid w:val="00BA7936"/>
    <w:rsid w:val="00BB691C"/>
    <w:rsid w:val="00BC35AF"/>
    <w:rsid w:val="00BC4999"/>
    <w:rsid w:val="00BD6B7E"/>
    <w:rsid w:val="00BE603F"/>
    <w:rsid w:val="00BF4819"/>
    <w:rsid w:val="00C041DD"/>
    <w:rsid w:val="00C149DE"/>
    <w:rsid w:val="00C22198"/>
    <w:rsid w:val="00C4007E"/>
    <w:rsid w:val="00C43C1C"/>
    <w:rsid w:val="00C47B83"/>
    <w:rsid w:val="00C5605B"/>
    <w:rsid w:val="00C57838"/>
    <w:rsid w:val="00C718AF"/>
    <w:rsid w:val="00C76156"/>
    <w:rsid w:val="00C76485"/>
    <w:rsid w:val="00C92C34"/>
    <w:rsid w:val="00CC203A"/>
    <w:rsid w:val="00CC31A8"/>
    <w:rsid w:val="00CC351E"/>
    <w:rsid w:val="00CD1E0C"/>
    <w:rsid w:val="00CE094B"/>
    <w:rsid w:val="00D06BB4"/>
    <w:rsid w:val="00D227B4"/>
    <w:rsid w:val="00D24A83"/>
    <w:rsid w:val="00D46B3B"/>
    <w:rsid w:val="00D50456"/>
    <w:rsid w:val="00D763ED"/>
    <w:rsid w:val="00D84DFA"/>
    <w:rsid w:val="00D91213"/>
    <w:rsid w:val="00DB6234"/>
    <w:rsid w:val="00DC3C47"/>
    <w:rsid w:val="00DE1482"/>
    <w:rsid w:val="00DF5CA1"/>
    <w:rsid w:val="00DF5F7B"/>
    <w:rsid w:val="00E07324"/>
    <w:rsid w:val="00E17825"/>
    <w:rsid w:val="00E26685"/>
    <w:rsid w:val="00E40AEA"/>
    <w:rsid w:val="00E533F9"/>
    <w:rsid w:val="00E60DA1"/>
    <w:rsid w:val="00E72377"/>
    <w:rsid w:val="00E72CC5"/>
    <w:rsid w:val="00E772F3"/>
    <w:rsid w:val="00E8473C"/>
    <w:rsid w:val="00E84ECF"/>
    <w:rsid w:val="00E86AA1"/>
    <w:rsid w:val="00E917F9"/>
    <w:rsid w:val="00E9739B"/>
    <w:rsid w:val="00ED1D03"/>
    <w:rsid w:val="00ED6ED3"/>
    <w:rsid w:val="00ED7F2F"/>
    <w:rsid w:val="00EE44CB"/>
    <w:rsid w:val="00EF453E"/>
    <w:rsid w:val="00EF6188"/>
    <w:rsid w:val="00F03AA7"/>
    <w:rsid w:val="00F041A5"/>
    <w:rsid w:val="00F06054"/>
    <w:rsid w:val="00F2781A"/>
    <w:rsid w:val="00F3395D"/>
    <w:rsid w:val="00F43938"/>
    <w:rsid w:val="00F54EC1"/>
    <w:rsid w:val="00F57AE7"/>
    <w:rsid w:val="00F607D9"/>
    <w:rsid w:val="00FB1EE0"/>
    <w:rsid w:val="00FB57E4"/>
    <w:rsid w:val="00FC1D5A"/>
    <w:rsid w:val="00FC41C0"/>
    <w:rsid w:val="00FC5322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1301"/>
  <w15:docId w15:val="{A7BA8568-3A62-4A97-A57F-A5C1BE1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4B"/>
  </w:style>
  <w:style w:type="paragraph" w:styleId="Footer">
    <w:name w:val="footer"/>
    <w:basedOn w:val="Normal"/>
    <w:link w:val="FooterChar"/>
    <w:uiPriority w:val="99"/>
    <w:unhideWhenUsed/>
    <w:rsid w:val="00CE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4B"/>
  </w:style>
  <w:style w:type="character" w:styleId="Hyperlink">
    <w:name w:val="Hyperlink"/>
    <w:basedOn w:val="DefaultParagraphFont"/>
    <w:uiPriority w:val="99"/>
    <w:unhideWhenUsed/>
    <w:rsid w:val="00971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0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0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0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cc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5FF7-72F5-4CC0-9BBD-7D449CC83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44ACC-0A08-4583-A8EB-EF3C7334E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431F1-7620-47CF-95F2-7968959E5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62E97-4264-47FE-A24C-55F7CB37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PC-DC5800</dc:creator>
  <cp:lastModifiedBy>Manusanun Sombutmee</cp:lastModifiedBy>
  <cp:revision>2</cp:revision>
  <cp:lastPrinted>2016-10-21T04:18:00Z</cp:lastPrinted>
  <dcterms:created xsi:type="dcterms:W3CDTF">2023-04-04T03:56:00Z</dcterms:created>
  <dcterms:modified xsi:type="dcterms:W3CDTF">2023-04-04T03:56:00Z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